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DE9" w:rsidRDefault="00F62DE9" w:rsidP="002A4039">
      <w:pPr>
        <w:pStyle w:val="Default"/>
        <w:jc w:val="center"/>
        <w:rPr>
          <w:sz w:val="32"/>
          <w:szCs w:val="32"/>
        </w:rPr>
      </w:pPr>
      <w:r>
        <w:rPr>
          <w:b/>
          <w:bCs/>
          <w:sz w:val="32"/>
          <w:szCs w:val="32"/>
        </w:rPr>
        <w:t xml:space="preserve">ПРАВИЛА внутреннего распорядка </w:t>
      </w:r>
      <w:proofErr w:type="gramStart"/>
      <w:r>
        <w:rPr>
          <w:b/>
          <w:bCs/>
          <w:sz w:val="32"/>
          <w:szCs w:val="32"/>
        </w:rPr>
        <w:t>обучающихся</w:t>
      </w:r>
      <w:proofErr w:type="gramEnd"/>
      <w:r>
        <w:rPr>
          <w:b/>
          <w:bCs/>
          <w:sz w:val="32"/>
          <w:szCs w:val="32"/>
        </w:rPr>
        <w:t xml:space="preserve"> </w:t>
      </w:r>
      <w:r w:rsidR="002A4039">
        <w:rPr>
          <w:b/>
          <w:bCs/>
          <w:sz w:val="32"/>
          <w:szCs w:val="32"/>
        </w:rPr>
        <w:t>ТИСНУМ</w:t>
      </w:r>
    </w:p>
    <w:p w:rsidR="00F62DE9" w:rsidRDefault="00F62DE9" w:rsidP="00F62DE9">
      <w:pPr>
        <w:pStyle w:val="Default"/>
        <w:rPr>
          <w:sz w:val="23"/>
          <w:szCs w:val="23"/>
        </w:rPr>
      </w:pPr>
      <w:r>
        <w:rPr>
          <w:b/>
          <w:bCs/>
          <w:sz w:val="23"/>
          <w:szCs w:val="23"/>
        </w:rPr>
        <w:t>1. ОБЩИЕ ПОЛОЖЕНИЯ</w:t>
      </w:r>
    </w:p>
    <w:p w:rsidR="00F62DE9" w:rsidRDefault="00F62DE9" w:rsidP="002A4039">
      <w:pPr>
        <w:pStyle w:val="Default"/>
        <w:jc w:val="both"/>
        <w:rPr>
          <w:sz w:val="23"/>
          <w:szCs w:val="23"/>
        </w:rPr>
      </w:pPr>
      <w:r>
        <w:rPr>
          <w:sz w:val="23"/>
          <w:szCs w:val="23"/>
        </w:rPr>
        <w:t xml:space="preserve">1.1. Правила внутреннего распорядка обучающихся </w:t>
      </w:r>
      <w:r w:rsidR="002A4039">
        <w:rPr>
          <w:sz w:val="23"/>
          <w:szCs w:val="23"/>
        </w:rPr>
        <w:t>ТИСНУМ</w:t>
      </w:r>
      <w:r>
        <w:rPr>
          <w:sz w:val="23"/>
          <w:szCs w:val="23"/>
        </w:rPr>
        <w:t xml:space="preserve"> (далее – Правила), разработаны в соответствии с Федеральным законом от 29.12.2012 г. № 273-ФЗ «Об образовании в Российской Федерации», Уставом </w:t>
      </w:r>
      <w:r w:rsidR="002A4039">
        <w:rPr>
          <w:sz w:val="23"/>
          <w:szCs w:val="23"/>
        </w:rPr>
        <w:t>ТИСНУМ</w:t>
      </w:r>
      <w:r>
        <w:rPr>
          <w:sz w:val="23"/>
          <w:szCs w:val="23"/>
        </w:rPr>
        <w:t xml:space="preserve"> и иными нормативными правовы</w:t>
      </w:r>
      <w:r w:rsidR="002A4039">
        <w:rPr>
          <w:sz w:val="23"/>
          <w:szCs w:val="23"/>
        </w:rPr>
        <w:t>ми актами Российской Федерации.</w:t>
      </w:r>
    </w:p>
    <w:p w:rsidR="00F62DE9" w:rsidRDefault="00F62DE9" w:rsidP="002A4039">
      <w:pPr>
        <w:pStyle w:val="Default"/>
        <w:jc w:val="both"/>
        <w:rPr>
          <w:sz w:val="23"/>
          <w:szCs w:val="23"/>
        </w:rPr>
      </w:pPr>
      <w:r>
        <w:rPr>
          <w:sz w:val="23"/>
          <w:szCs w:val="23"/>
        </w:rPr>
        <w:t xml:space="preserve">1.2. Настоящие Правила являются локальным нормативным актом </w:t>
      </w:r>
      <w:r w:rsidR="002A4039">
        <w:rPr>
          <w:sz w:val="23"/>
          <w:szCs w:val="23"/>
        </w:rPr>
        <w:t>ТИСНУМ</w:t>
      </w:r>
      <w:r>
        <w:rPr>
          <w:sz w:val="23"/>
          <w:szCs w:val="23"/>
        </w:rPr>
        <w:t>, регламентирующим права и обязанности обучающихся, организацию учебных занятий, правила поведения участников образовательного процесса, а также иные вопросы р</w:t>
      </w:r>
      <w:r w:rsidR="002A4039">
        <w:rPr>
          <w:sz w:val="23"/>
          <w:szCs w:val="23"/>
        </w:rPr>
        <w:t>егулирования процесса обучения.</w:t>
      </w:r>
    </w:p>
    <w:p w:rsidR="00F62DE9" w:rsidRDefault="00F62DE9" w:rsidP="002A4039">
      <w:pPr>
        <w:pStyle w:val="Default"/>
        <w:jc w:val="both"/>
        <w:rPr>
          <w:sz w:val="23"/>
          <w:szCs w:val="23"/>
        </w:rPr>
      </w:pPr>
      <w:r>
        <w:rPr>
          <w:sz w:val="23"/>
          <w:szCs w:val="23"/>
        </w:rPr>
        <w:t xml:space="preserve">1.3. Настоящие Правила обязательны для всех лиц, обучающихся в </w:t>
      </w:r>
      <w:r w:rsidR="002A4039">
        <w:rPr>
          <w:sz w:val="23"/>
          <w:szCs w:val="23"/>
        </w:rPr>
        <w:t>ТИСНУМ</w:t>
      </w:r>
      <w:r>
        <w:rPr>
          <w:sz w:val="23"/>
          <w:szCs w:val="23"/>
        </w:rPr>
        <w:t xml:space="preserve">, а также докторантов и лиц, прикрепленных к </w:t>
      </w:r>
      <w:r w:rsidR="002A4039">
        <w:rPr>
          <w:sz w:val="23"/>
          <w:szCs w:val="23"/>
        </w:rPr>
        <w:t>ТИСНУМ</w:t>
      </w:r>
      <w:r>
        <w:rPr>
          <w:sz w:val="23"/>
          <w:szCs w:val="23"/>
        </w:rPr>
        <w:t xml:space="preserve"> для подготовки кандидатской диссертации (далее вместе – обучающиеся) и подлежат исполне</w:t>
      </w:r>
      <w:r w:rsidR="002A4039">
        <w:rPr>
          <w:sz w:val="23"/>
          <w:szCs w:val="23"/>
        </w:rPr>
        <w:t xml:space="preserve">нию и соблюдению на территории ТИСНУМ </w:t>
      </w:r>
      <w:r>
        <w:rPr>
          <w:sz w:val="23"/>
          <w:szCs w:val="23"/>
        </w:rPr>
        <w:t xml:space="preserve">– в зданиях, корпусах, общежитиях, помещениях, прилегающих </w:t>
      </w:r>
      <w:proofErr w:type="gramStart"/>
      <w:r>
        <w:rPr>
          <w:sz w:val="23"/>
          <w:szCs w:val="23"/>
        </w:rPr>
        <w:t>территорий</w:t>
      </w:r>
      <w:proofErr w:type="gramEnd"/>
      <w:r>
        <w:rPr>
          <w:sz w:val="23"/>
          <w:szCs w:val="23"/>
        </w:rPr>
        <w:t xml:space="preserve"> в том числе в местах организованного проведения учебных мероприятий, во время массовых и сп</w:t>
      </w:r>
      <w:r w:rsidR="002A4039">
        <w:rPr>
          <w:sz w:val="23"/>
          <w:szCs w:val="23"/>
        </w:rPr>
        <w:t>ортивно-культурных мероприятий.</w:t>
      </w:r>
    </w:p>
    <w:p w:rsidR="00F62DE9" w:rsidRDefault="00F62DE9" w:rsidP="002A4039">
      <w:pPr>
        <w:pStyle w:val="Default"/>
        <w:jc w:val="both"/>
        <w:rPr>
          <w:sz w:val="23"/>
          <w:szCs w:val="23"/>
        </w:rPr>
      </w:pPr>
      <w:r>
        <w:rPr>
          <w:sz w:val="23"/>
          <w:szCs w:val="23"/>
        </w:rPr>
        <w:t xml:space="preserve">1.4. </w:t>
      </w:r>
      <w:proofErr w:type="gramStart"/>
      <w:r>
        <w:rPr>
          <w:sz w:val="23"/>
          <w:szCs w:val="23"/>
        </w:rPr>
        <w:t xml:space="preserve">По всем вопросам, не урегулированным настоящими Правилами, обучающиеся руководствуются Федеральным законом от 29.12.2012 г. № 273-ФЗ «Об образовании в Российской Федерации», Уставом </w:t>
      </w:r>
      <w:r w:rsidR="002A4039">
        <w:rPr>
          <w:sz w:val="23"/>
          <w:szCs w:val="23"/>
        </w:rPr>
        <w:t>ТИСНУМ</w:t>
      </w:r>
      <w:r>
        <w:rPr>
          <w:sz w:val="23"/>
          <w:szCs w:val="23"/>
        </w:rPr>
        <w:t xml:space="preserve">, нормативными правовыми актами Российской Федерации, а также локальными нормативными актами </w:t>
      </w:r>
      <w:r w:rsidR="002A4039">
        <w:rPr>
          <w:sz w:val="23"/>
          <w:szCs w:val="23"/>
        </w:rPr>
        <w:t>ТИСНУМ</w:t>
      </w:r>
      <w:r>
        <w:rPr>
          <w:sz w:val="23"/>
          <w:szCs w:val="23"/>
        </w:rPr>
        <w:t>.</w:t>
      </w:r>
      <w:proofErr w:type="gramEnd"/>
    </w:p>
    <w:p w:rsidR="003B245C" w:rsidRDefault="003B245C" w:rsidP="002A4039">
      <w:pPr>
        <w:pStyle w:val="Default"/>
        <w:jc w:val="both"/>
        <w:rPr>
          <w:sz w:val="23"/>
          <w:szCs w:val="23"/>
        </w:rPr>
      </w:pPr>
    </w:p>
    <w:p w:rsidR="00F62DE9" w:rsidRDefault="00F62DE9" w:rsidP="00F62DE9">
      <w:pPr>
        <w:pStyle w:val="Default"/>
        <w:rPr>
          <w:sz w:val="23"/>
          <w:szCs w:val="23"/>
        </w:rPr>
      </w:pPr>
      <w:r>
        <w:rPr>
          <w:b/>
          <w:bCs/>
          <w:sz w:val="23"/>
          <w:szCs w:val="23"/>
        </w:rPr>
        <w:t>2. УЧЕБНЫЙ РАСПОРЯДОК</w:t>
      </w:r>
    </w:p>
    <w:p w:rsidR="00F62DE9" w:rsidRDefault="00F62DE9" w:rsidP="002A4039">
      <w:pPr>
        <w:pStyle w:val="Default"/>
        <w:jc w:val="both"/>
        <w:rPr>
          <w:sz w:val="23"/>
          <w:szCs w:val="23"/>
        </w:rPr>
      </w:pPr>
      <w:r>
        <w:rPr>
          <w:sz w:val="23"/>
          <w:szCs w:val="23"/>
        </w:rPr>
        <w:t xml:space="preserve">2.1. Учебный год начинается 1 сентября и заканчивается согласно учебному плану и календарному учебному графику, утвержденному в установленном порядке по данной образовательной программе. </w:t>
      </w:r>
      <w:r w:rsidR="002A4039">
        <w:rPr>
          <w:sz w:val="23"/>
          <w:szCs w:val="23"/>
        </w:rPr>
        <w:t>ТИСНУМ</w:t>
      </w:r>
      <w:r>
        <w:rPr>
          <w:sz w:val="23"/>
          <w:szCs w:val="23"/>
        </w:rPr>
        <w:t xml:space="preserve"> вправе переносить сроки начала учебного года не более чем на два месяца. Сроки начала и окончания учебного года устанавливаются к</w:t>
      </w:r>
      <w:r w:rsidR="002A4039">
        <w:rPr>
          <w:sz w:val="23"/>
          <w:szCs w:val="23"/>
        </w:rPr>
        <w:t>алендарными учебными графиками.</w:t>
      </w:r>
    </w:p>
    <w:p w:rsidR="00F62DE9" w:rsidRDefault="00F62DE9" w:rsidP="002A4039">
      <w:pPr>
        <w:pStyle w:val="Default"/>
        <w:jc w:val="both"/>
        <w:rPr>
          <w:sz w:val="23"/>
          <w:szCs w:val="23"/>
        </w:rPr>
      </w:pPr>
      <w:r>
        <w:rPr>
          <w:sz w:val="23"/>
          <w:szCs w:val="23"/>
        </w:rPr>
        <w:t>2.2. Образовательный процесс организуется по периодам обучения – учебным годам (курсам), а также по периодам обучения, выделяемым в рамках курсов: семестрам и (или) периодам освоения модулей, каждый из которых заканчивается предусмотренной учебным пл</w:t>
      </w:r>
      <w:r w:rsidR="002A4039">
        <w:rPr>
          <w:sz w:val="23"/>
          <w:szCs w:val="23"/>
        </w:rPr>
        <w:t>аном промежуточной аттестацией.</w:t>
      </w:r>
    </w:p>
    <w:p w:rsidR="00F62DE9" w:rsidRDefault="00F62DE9" w:rsidP="002A4039">
      <w:pPr>
        <w:pStyle w:val="Default"/>
        <w:jc w:val="both"/>
        <w:rPr>
          <w:sz w:val="23"/>
          <w:szCs w:val="23"/>
        </w:rPr>
      </w:pPr>
      <w:r>
        <w:rPr>
          <w:sz w:val="23"/>
          <w:szCs w:val="23"/>
        </w:rPr>
        <w:t xml:space="preserve">2.3. Учебный процесс реализуется </w:t>
      </w:r>
      <w:r w:rsidR="002A4039">
        <w:rPr>
          <w:sz w:val="23"/>
          <w:szCs w:val="23"/>
        </w:rPr>
        <w:t>по шестидневной учебной неделе.</w:t>
      </w:r>
    </w:p>
    <w:p w:rsidR="00F62DE9" w:rsidRDefault="00F62DE9" w:rsidP="002A4039">
      <w:pPr>
        <w:pStyle w:val="Default"/>
        <w:jc w:val="both"/>
        <w:rPr>
          <w:sz w:val="23"/>
          <w:szCs w:val="23"/>
        </w:rPr>
      </w:pPr>
      <w:r>
        <w:rPr>
          <w:sz w:val="23"/>
          <w:szCs w:val="23"/>
        </w:rPr>
        <w:t>2.4. Учебные занятия, промежуточная аттестация и итоговая государственная аттестация проводятся по расписанию в соответствии с учебными планами и календарными учебными график</w:t>
      </w:r>
      <w:r w:rsidR="002A4039">
        <w:rPr>
          <w:sz w:val="23"/>
          <w:szCs w:val="23"/>
        </w:rPr>
        <w:t>ами на каждый семестр (модуль).</w:t>
      </w:r>
    </w:p>
    <w:p w:rsidR="00F62DE9" w:rsidRDefault="00F62DE9" w:rsidP="002A4039">
      <w:pPr>
        <w:pStyle w:val="Default"/>
        <w:jc w:val="both"/>
        <w:rPr>
          <w:sz w:val="23"/>
          <w:szCs w:val="23"/>
        </w:rPr>
      </w:pPr>
      <w:r>
        <w:rPr>
          <w:sz w:val="23"/>
          <w:szCs w:val="23"/>
        </w:rPr>
        <w:t xml:space="preserve">2.5. Расписание занятий, промежуточной аттестации и итоговой государственной аттестации размещается в открытом доступе </w:t>
      </w:r>
      <w:r w:rsidRPr="002A4039">
        <w:rPr>
          <w:sz w:val="23"/>
          <w:szCs w:val="23"/>
        </w:rPr>
        <w:t xml:space="preserve">на </w:t>
      </w:r>
      <w:r w:rsidR="002A4039" w:rsidRPr="002A4039">
        <w:rPr>
          <w:sz w:val="23"/>
          <w:szCs w:val="23"/>
        </w:rPr>
        <w:t>сайте ТИСНУМ</w:t>
      </w:r>
      <w:r w:rsidRPr="002A4039">
        <w:rPr>
          <w:sz w:val="23"/>
          <w:szCs w:val="23"/>
        </w:rPr>
        <w:t>.</w:t>
      </w:r>
      <w:r>
        <w:rPr>
          <w:sz w:val="23"/>
          <w:szCs w:val="23"/>
        </w:rPr>
        <w:t xml:space="preserve"> Расписание занятий публикуется не позднее одного дня до начала занятий данного семестра (модуля), расписание промежуточной аттестации и итоговой государственной аттестации – не позднее 14 дней до ее начала. При изменении расписания обучающиеся информируются посредством личного кабинета, рассылки на корпоративные элект</w:t>
      </w:r>
      <w:r w:rsidR="002A4039">
        <w:rPr>
          <w:sz w:val="23"/>
          <w:szCs w:val="23"/>
        </w:rPr>
        <w:t>ронные почты или иным способом.</w:t>
      </w:r>
    </w:p>
    <w:p w:rsidR="00E86896" w:rsidRDefault="002A4039" w:rsidP="002A4039">
      <w:pPr>
        <w:pStyle w:val="Default"/>
        <w:jc w:val="both"/>
        <w:rPr>
          <w:sz w:val="23"/>
          <w:szCs w:val="23"/>
        </w:rPr>
      </w:pPr>
      <w:r w:rsidRPr="002A4039">
        <w:rPr>
          <w:sz w:val="23"/>
          <w:szCs w:val="23"/>
        </w:rPr>
        <w:t xml:space="preserve">2.6. </w:t>
      </w:r>
      <w:proofErr w:type="gramStart"/>
      <w:r w:rsidRPr="002A4039">
        <w:rPr>
          <w:sz w:val="23"/>
          <w:szCs w:val="23"/>
        </w:rPr>
        <w:t>Сроки и общая продолжительность каникул для обучающихся по программам высшего образования устанавливаются календарным учебным графиком по направле</w:t>
      </w:r>
      <w:r w:rsidR="00E86896">
        <w:rPr>
          <w:sz w:val="23"/>
          <w:szCs w:val="23"/>
        </w:rPr>
        <w:t xml:space="preserve">нию подготовки (специальности): </w:t>
      </w:r>
      <w:r w:rsidR="00E86896" w:rsidRPr="00E86896">
        <w:rPr>
          <w:sz w:val="23"/>
          <w:szCs w:val="23"/>
        </w:rPr>
        <w:t>для программ подготовки научно-педагогических кадров в аспирантуре – общей продолжительностью не менее 6 недель в учебном году.</w:t>
      </w:r>
      <w:proofErr w:type="gramEnd"/>
    </w:p>
    <w:p w:rsidR="00E86896" w:rsidRDefault="00E86896" w:rsidP="002A4039">
      <w:pPr>
        <w:pStyle w:val="Default"/>
        <w:jc w:val="both"/>
        <w:rPr>
          <w:sz w:val="23"/>
          <w:szCs w:val="23"/>
        </w:rPr>
      </w:pPr>
      <w:r w:rsidRPr="00E86896">
        <w:rPr>
          <w:sz w:val="23"/>
          <w:szCs w:val="23"/>
        </w:rPr>
        <w:t>2.7. Учебные занятия в ТИСНУМ проводятся в виде лекций, семинаров, практических занятий, лабораторных работ, консультаций, коллоквиумов, контрольных и самостоятельных работ, практики, научных исследований и в других формах, в том числе с использованием дистанционных образовательных технологий. Состав и вид всех учебных занятий определяется учебным планом образовательной программы.</w:t>
      </w:r>
    </w:p>
    <w:p w:rsidR="00E86896" w:rsidRDefault="00E86896" w:rsidP="002A4039">
      <w:pPr>
        <w:pStyle w:val="Default"/>
        <w:jc w:val="both"/>
        <w:rPr>
          <w:sz w:val="23"/>
          <w:szCs w:val="23"/>
        </w:rPr>
      </w:pPr>
      <w:r w:rsidRPr="00E86896">
        <w:rPr>
          <w:sz w:val="23"/>
          <w:szCs w:val="23"/>
        </w:rPr>
        <w:t xml:space="preserve">2.8. Для проведения занятий семинарского типа формируются учебные группы. Занятия семинарского типа проводятся для одной учебной группы. При необходимости возможно объединение в одну учебную группу </w:t>
      </w:r>
      <w:proofErr w:type="gramStart"/>
      <w:r w:rsidRPr="00E86896">
        <w:rPr>
          <w:sz w:val="23"/>
          <w:szCs w:val="23"/>
        </w:rPr>
        <w:t>обучающихся</w:t>
      </w:r>
      <w:proofErr w:type="gramEnd"/>
      <w:r w:rsidRPr="00E86896">
        <w:rPr>
          <w:sz w:val="23"/>
          <w:szCs w:val="23"/>
        </w:rPr>
        <w:t xml:space="preserve"> по различным специальностям и (или) направлениям подготовки.</w:t>
      </w:r>
    </w:p>
    <w:p w:rsidR="00E86896" w:rsidRPr="00E86896" w:rsidRDefault="00E86896" w:rsidP="00E86896">
      <w:pPr>
        <w:pStyle w:val="Default"/>
        <w:jc w:val="both"/>
        <w:rPr>
          <w:sz w:val="23"/>
          <w:szCs w:val="23"/>
        </w:rPr>
      </w:pPr>
      <w:r w:rsidRPr="00E86896">
        <w:rPr>
          <w:sz w:val="23"/>
          <w:szCs w:val="23"/>
        </w:rPr>
        <w:lastRenderedPageBreak/>
        <w:t>2.9. Для проведения занятий лекционного типа учебные группы могут объединяться в учебные потоки. При необходимости возможно объединение в один учебный поток учебных групп по различным специальностям и (или) направлениям подготовки.</w:t>
      </w:r>
    </w:p>
    <w:p w:rsidR="00E86896" w:rsidRPr="00E86896" w:rsidRDefault="00E86896" w:rsidP="00E86896">
      <w:pPr>
        <w:pStyle w:val="Default"/>
        <w:jc w:val="both"/>
        <w:rPr>
          <w:sz w:val="23"/>
          <w:szCs w:val="23"/>
        </w:rPr>
      </w:pPr>
      <w:r w:rsidRPr="00E86896">
        <w:rPr>
          <w:sz w:val="23"/>
          <w:szCs w:val="23"/>
        </w:rPr>
        <w:t xml:space="preserve">2.10. При проведении лабораторных работ и иных видов практических занятий учебная группа </w:t>
      </w:r>
      <w:r>
        <w:rPr>
          <w:sz w:val="23"/>
          <w:szCs w:val="23"/>
        </w:rPr>
        <w:t>может разделяться на подгруппы.</w:t>
      </w:r>
    </w:p>
    <w:p w:rsidR="00E86896" w:rsidRPr="00E86896" w:rsidRDefault="00E86896" w:rsidP="00E86896">
      <w:pPr>
        <w:pStyle w:val="Default"/>
        <w:jc w:val="both"/>
        <w:rPr>
          <w:sz w:val="23"/>
          <w:szCs w:val="23"/>
        </w:rPr>
      </w:pPr>
      <w:r w:rsidRPr="00E86896">
        <w:rPr>
          <w:sz w:val="23"/>
          <w:szCs w:val="23"/>
        </w:rPr>
        <w:t>2.11. Для проведения практических занятий по физической культуре и спорту (физической подготовке) формируются учебные группы с учетом состояния здоровья, физического развития и физическо</w:t>
      </w:r>
      <w:r>
        <w:rPr>
          <w:sz w:val="23"/>
          <w:szCs w:val="23"/>
        </w:rPr>
        <w:t>й подготовленности обучающихся.</w:t>
      </w:r>
    </w:p>
    <w:p w:rsidR="00E86896" w:rsidRPr="00E86896" w:rsidRDefault="00E86896" w:rsidP="00E86896">
      <w:pPr>
        <w:pStyle w:val="Default"/>
        <w:jc w:val="both"/>
        <w:rPr>
          <w:sz w:val="23"/>
          <w:szCs w:val="23"/>
        </w:rPr>
      </w:pPr>
      <w:r w:rsidRPr="00E86896">
        <w:rPr>
          <w:sz w:val="23"/>
          <w:szCs w:val="23"/>
        </w:rPr>
        <w:t>2.12. Аудиторные занятия проводятся в форме пары – двух объединенных академических часов по 40 (сорок) минут каждый с перерывом между парами не менее 5 (пяти) минут. Время начала и окончания занятий определяется в соответств</w:t>
      </w:r>
      <w:r w:rsidR="003B245C">
        <w:rPr>
          <w:sz w:val="23"/>
          <w:szCs w:val="23"/>
        </w:rPr>
        <w:t>ии расписанием учебных занятий.</w:t>
      </w:r>
    </w:p>
    <w:p w:rsidR="00E86896" w:rsidRPr="00E86896" w:rsidRDefault="00E86896" w:rsidP="00E86896">
      <w:pPr>
        <w:pStyle w:val="Default"/>
        <w:jc w:val="both"/>
        <w:rPr>
          <w:sz w:val="23"/>
          <w:szCs w:val="23"/>
        </w:rPr>
      </w:pPr>
      <w:r w:rsidRPr="00E86896">
        <w:rPr>
          <w:sz w:val="23"/>
          <w:szCs w:val="23"/>
        </w:rPr>
        <w:t>2.13. Вход обучающихся в аудиторию после начала учебных занятий допускается только с разрешения преподавателя, проводящего занятия. После начала занятий во всех учебных и прилегающих к ним помещениях должн</w:t>
      </w:r>
      <w:r w:rsidR="003B245C">
        <w:rPr>
          <w:sz w:val="23"/>
          <w:szCs w:val="23"/>
        </w:rPr>
        <w:t>ы соблюдаться тишина и порядок.</w:t>
      </w:r>
    </w:p>
    <w:p w:rsidR="00E86896" w:rsidRPr="00E86896" w:rsidRDefault="00E86896" w:rsidP="00E86896">
      <w:pPr>
        <w:pStyle w:val="Default"/>
        <w:jc w:val="both"/>
        <w:rPr>
          <w:sz w:val="23"/>
          <w:szCs w:val="23"/>
        </w:rPr>
      </w:pPr>
      <w:r w:rsidRPr="00E86896">
        <w:rPr>
          <w:sz w:val="23"/>
          <w:szCs w:val="23"/>
        </w:rPr>
        <w:t xml:space="preserve">2.14. Обучающиеся обязаны посещать предусмотренные учебным планом (индивидуальным учебным планом) практические занятия (семинары, лабораторные практикумы), осваивать лекционные курсы, проходить мероприятия текущего контроля успеваемости, предусмотренные программой курса, независимо от выбранного способа освоения лекционного курса (посещение аудиторных занятий, освоение </w:t>
      </w:r>
      <w:proofErr w:type="spellStart"/>
      <w:r w:rsidRPr="00E86896">
        <w:rPr>
          <w:sz w:val="23"/>
          <w:szCs w:val="23"/>
        </w:rPr>
        <w:t>онлайн-курса</w:t>
      </w:r>
      <w:proofErr w:type="spellEnd"/>
      <w:r w:rsidRPr="00E86896">
        <w:rPr>
          <w:sz w:val="23"/>
          <w:szCs w:val="23"/>
        </w:rPr>
        <w:t xml:space="preserve"> (при наличии), самос</w:t>
      </w:r>
      <w:r w:rsidR="003B245C">
        <w:rPr>
          <w:sz w:val="23"/>
          <w:szCs w:val="23"/>
        </w:rPr>
        <w:t>тоятельное изучение материала).</w:t>
      </w:r>
    </w:p>
    <w:p w:rsidR="00E86896" w:rsidRPr="00E86896" w:rsidRDefault="00E86896" w:rsidP="00E86896">
      <w:pPr>
        <w:pStyle w:val="Default"/>
        <w:jc w:val="both"/>
        <w:rPr>
          <w:sz w:val="23"/>
          <w:szCs w:val="23"/>
        </w:rPr>
      </w:pPr>
      <w:r w:rsidRPr="00E86896">
        <w:rPr>
          <w:sz w:val="23"/>
          <w:szCs w:val="23"/>
        </w:rPr>
        <w:t>2.15. Освобождение от занятий допускается по заключению врача, а также по представлению руководителя структурного под</w:t>
      </w:r>
      <w:r w:rsidR="003B245C">
        <w:rPr>
          <w:sz w:val="23"/>
          <w:szCs w:val="23"/>
        </w:rPr>
        <w:t>разделения или его заместителя.</w:t>
      </w:r>
    </w:p>
    <w:p w:rsidR="00E86896" w:rsidRPr="00E86896" w:rsidRDefault="00E86896" w:rsidP="00E86896">
      <w:pPr>
        <w:pStyle w:val="Default"/>
        <w:jc w:val="both"/>
        <w:rPr>
          <w:sz w:val="23"/>
          <w:szCs w:val="23"/>
        </w:rPr>
      </w:pPr>
      <w:r w:rsidRPr="00E86896">
        <w:rPr>
          <w:sz w:val="23"/>
          <w:szCs w:val="23"/>
        </w:rPr>
        <w:t>2.16. Учебные занятия (за исключением времени самостоятельной работы) начинаются не ранее 9:00 часов и заканчиваются не позднее 20:00 ча</w:t>
      </w:r>
      <w:r w:rsidR="003B245C">
        <w:rPr>
          <w:sz w:val="23"/>
          <w:szCs w:val="23"/>
        </w:rPr>
        <w:t>сов.</w:t>
      </w:r>
    </w:p>
    <w:p w:rsidR="00E86896" w:rsidRPr="00E86896" w:rsidRDefault="00E86896" w:rsidP="00E86896">
      <w:pPr>
        <w:pStyle w:val="Default"/>
        <w:jc w:val="both"/>
        <w:rPr>
          <w:sz w:val="23"/>
          <w:szCs w:val="23"/>
        </w:rPr>
      </w:pPr>
      <w:r w:rsidRPr="00E86896">
        <w:rPr>
          <w:sz w:val="23"/>
          <w:szCs w:val="23"/>
        </w:rPr>
        <w:t xml:space="preserve">2.17. В каждой группе из числа </w:t>
      </w:r>
      <w:proofErr w:type="gramStart"/>
      <w:r w:rsidRPr="00E86896">
        <w:rPr>
          <w:sz w:val="23"/>
          <w:szCs w:val="23"/>
        </w:rPr>
        <w:t>обучающихся</w:t>
      </w:r>
      <w:proofErr w:type="gramEnd"/>
      <w:r w:rsidRPr="00E86896">
        <w:rPr>
          <w:sz w:val="23"/>
          <w:szCs w:val="23"/>
        </w:rPr>
        <w:t xml:space="preserve"> может быть назначен староста. Работу старосты группы курирует непосредственно руководитель структурного подразделения. Староста обеспечивает в группе доведение до сведения обучающихся всех распоряжений и приказов руководителя структурного подразделения. </w:t>
      </w:r>
      <w:proofErr w:type="gramStart"/>
      <w:r w:rsidRPr="00E86896">
        <w:rPr>
          <w:sz w:val="23"/>
          <w:szCs w:val="23"/>
        </w:rPr>
        <w:t>Деятельность старосты направлена на оперативную коммуникацию между обучающимися группы и преподавателями и (или) сотрудниками подразделений института; извещение обучающихся об изменениях в расписании учебных занятий, консультаций, иных учебных мероприятий; представлени</w:t>
      </w:r>
      <w:r w:rsidR="003B245C">
        <w:rPr>
          <w:sz w:val="23"/>
          <w:szCs w:val="23"/>
        </w:rPr>
        <w:t>е интересов обучающихся группы.</w:t>
      </w:r>
      <w:proofErr w:type="gramEnd"/>
    </w:p>
    <w:p w:rsidR="00E86896" w:rsidRDefault="00E86896" w:rsidP="00E86896">
      <w:pPr>
        <w:pStyle w:val="Default"/>
        <w:jc w:val="both"/>
        <w:rPr>
          <w:sz w:val="23"/>
          <w:szCs w:val="23"/>
        </w:rPr>
      </w:pPr>
      <w:r w:rsidRPr="00E86896">
        <w:rPr>
          <w:sz w:val="23"/>
          <w:szCs w:val="23"/>
        </w:rPr>
        <w:t xml:space="preserve">2.18. </w:t>
      </w:r>
      <w:proofErr w:type="gramStart"/>
      <w:r w:rsidRPr="00E86896">
        <w:rPr>
          <w:sz w:val="23"/>
          <w:szCs w:val="23"/>
        </w:rPr>
        <w:t>Для обучающихся, в том числе для лиц с ограниченными возможностями здоровья, может быть утвержден индивидуальный учебный распорядок.</w:t>
      </w:r>
      <w:proofErr w:type="gramEnd"/>
    </w:p>
    <w:p w:rsidR="00E86896" w:rsidRPr="002A4039" w:rsidRDefault="00E86896" w:rsidP="00E86896">
      <w:pPr>
        <w:pStyle w:val="Default"/>
        <w:jc w:val="both"/>
        <w:rPr>
          <w:sz w:val="23"/>
          <w:szCs w:val="23"/>
        </w:rPr>
      </w:pPr>
    </w:p>
    <w:p w:rsidR="00F62DE9" w:rsidRDefault="00F62DE9" w:rsidP="00F62DE9">
      <w:pPr>
        <w:pStyle w:val="Default"/>
        <w:rPr>
          <w:b/>
          <w:bCs/>
          <w:color w:val="auto"/>
          <w:sz w:val="23"/>
          <w:szCs w:val="23"/>
        </w:rPr>
      </w:pPr>
      <w:r>
        <w:rPr>
          <w:b/>
          <w:bCs/>
          <w:color w:val="auto"/>
          <w:sz w:val="23"/>
          <w:szCs w:val="23"/>
        </w:rPr>
        <w:t xml:space="preserve">3. ПРАВА И ОБЯЗАННОСТИ </w:t>
      </w:r>
      <w:proofErr w:type="gramStart"/>
      <w:r>
        <w:rPr>
          <w:b/>
          <w:bCs/>
          <w:color w:val="auto"/>
          <w:sz w:val="23"/>
          <w:szCs w:val="23"/>
        </w:rPr>
        <w:t>ОБУЧАЮЩИХСЯ</w:t>
      </w:r>
      <w:proofErr w:type="gramEnd"/>
    </w:p>
    <w:p w:rsidR="00F62DE9" w:rsidRDefault="00F62DE9" w:rsidP="00F62DE9">
      <w:pPr>
        <w:pStyle w:val="Default"/>
        <w:rPr>
          <w:color w:val="auto"/>
          <w:sz w:val="23"/>
          <w:szCs w:val="23"/>
        </w:rPr>
      </w:pPr>
      <w:r>
        <w:rPr>
          <w:color w:val="auto"/>
          <w:sz w:val="23"/>
          <w:szCs w:val="23"/>
        </w:rPr>
        <w:t>3</w:t>
      </w:r>
      <w:r w:rsidR="003B245C">
        <w:rPr>
          <w:color w:val="auto"/>
          <w:sz w:val="23"/>
          <w:szCs w:val="23"/>
        </w:rPr>
        <w:t xml:space="preserve">.1. </w:t>
      </w:r>
      <w:proofErr w:type="gramStart"/>
      <w:r w:rsidR="003B245C">
        <w:rPr>
          <w:color w:val="auto"/>
          <w:sz w:val="23"/>
          <w:szCs w:val="23"/>
        </w:rPr>
        <w:t>Обучающиеся</w:t>
      </w:r>
      <w:proofErr w:type="gramEnd"/>
      <w:r w:rsidR="003B245C">
        <w:rPr>
          <w:color w:val="auto"/>
          <w:sz w:val="23"/>
          <w:szCs w:val="23"/>
        </w:rPr>
        <w:t xml:space="preserve"> имеют право на:</w:t>
      </w:r>
    </w:p>
    <w:p w:rsidR="00F62DE9" w:rsidRDefault="00F62DE9" w:rsidP="003B245C">
      <w:pPr>
        <w:pStyle w:val="Default"/>
        <w:jc w:val="both"/>
        <w:rPr>
          <w:color w:val="auto"/>
          <w:sz w:val="23"/>
          <w:szCs w:val="23"/>
        </w:rPr>
      </w:pPr>
      <w:r>
        <w:rPr>
          <w:color w:val="auto"/>
          <w:sz w:val="23"/>
          <w:szCs w:val="23"/>
        </w:rPr>
        <w:t>1) предоставление условий для обучения с учетом особенностей их психофизического развития и состояния здоровья</w:t>
      </w:r>
      <w:r w:rsidR="003B245C">
        <w:rPr>
          <w:color w:val="auto"/>
          <w:sz w:val="23"/>
          <w:szCs w:val="23"/>
        </w:rPr>
        <w:t>;</w:t>
      </w:r>
    </w:p>
    <w:p w:rsidR="00F62DE9" w:rsidRPr="003B245C" w:rsidRDefault="00F62DE9" w:rsidP="003B245C">
      <w:pPr>
        <w:pStyle w:val="Default"/>
        <w:jc w:val="both"/>
        <w:rPr>
          <w:color w:val="auto"/>
          <w:sz w:val="23"/>
          <w:szCs w:val="23"/>
        </w:rPr>
      </w:pPr>
      <w:r>
        <w:rPr>
          <w:color w:val="auto"/>
          <w:sz w:val="23"/>
          <w:szCs w:val="23"/>
        </w:rPr>
        <w:t xml:space="preserve">2) </w:t>
      </w:r>
      <w:proofErr w:type="gramStart"/>
      <w:r>
        <w:rPr>
          <w:color w:val="auto"/>
          <w:sz w:val="23"/>
          <w:szCs w:val="23"/>
        </w:rPr>
        <w:t>обучение</w:t>
      </w:r>
      <w:proofErr w:type="gramEnd"/>
      <w:r>
        <w:rPr>
          <w:color w:val="auto"/>
          <w:sz w:val="23"/>
          <w:szCs w:val="23"/>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r w:rsidRPr="003B245C">
        <w:rPr>
          <w:color w:val="auto"/>
          <w:sz w:val="23"/>
          <w:szCs w:val="23"/>
        </w:rPr>
        <w:t>ТИ</w:t>
      </w:r>
      <w:r w:rsidR="003B245C" w:rsidRPr="003B245C">
        <w:rPr>
          <w:color w:val="auto"/>
          <w:sz w:val="23"/>
          <w:szCs w:val="23"/>
        </w:rPr>
        <w:t>СНУМ;</w:t>
      </w:r>
    </w:p>
    <w:p w:rsidR="00F62DE9" w:rsidRDefault="00F62DE9" w:rsidP="003B245C">
      <w:pPr>
        <w:pStyle w:val="Default"/>
        <w:jc w:val="both"/>
        <w:rPr>
          <w:color w:val="auto"/>
          <w:sz w:val="23"/>
          <w:szCs w:val="23"/>
        </w:rPr>
      </w:pPr>
      <w:r w:rsidRPr="003B245C">
        <w:rPr>
          <w:color w:val="auto"/>
          <w:sz w:val="23"/>
          <w:szCs w:val="23"/>
        </w:rPr>
        <w:t>3) участие в формировании содержания своего профессионального</w:t>
      </w:r>
      <w:r>
        <w:rPr>
          <w:color w:val="auto"/>
          <w:sz w:val="23"/>
          <w:szCs w:val="23"/>
        </w:rPr>
        <w:t xml:space="preserve"> образования при условии соблюдения федеральных государственных образовательных стандартов высшего образования, образовательных стандартов, установленных </w:t>
      </w:r>
      <w:r w:rsidRPr="001D7695">
        <w:rPr>
          <w:color w:val="auto"/>
          <w:sz w:val="23"/>
          <w:szCs w:val="23"/>
        </w:rPr>
        <w:t>ТИ</w:t>
      </w:r>
      <w:r w:rsidR="003B245C" w:rsidRPr="001D7695">
        <w:rPr>
          <w:color w:val="auto"/>
          <w:sz w:val="23"/>
          <w:szCs w:val="23"/>
        </w:rPr>
        <w:t>СН</w:t>
      </w:r>
      <w:r w:rsidR="003B245C">
        <w:rPr>
          <w:color w:val="auto"/>
          <w:sz w:val="23"/>
          <w:szCs w:val="23"/>
        </w:rPr>
        <w:t>УМ</w:t>
      </w:r>
      <w:r>
        <w:rPr>
          <w:color w:val="auto"/>
          <w:sz w:val="23"/>
          <w:szCs w:val="23"/>
        </w:rPr>
        <w:t xml:space="preserve"> в порядке, установленном локальными нормативными актами (указанное право может быть ограничено условиям</w:t>
      </w:r>
      <w:r w:rsidR="003B245C">
        <w:rPr>
          <w:color w:val="auto"/>
          <w:sz w:val="23"/>
          <w:szCs w:val="23"/>
        </w:rPr>
        <w:t>и договора о целевом обучении);</w:t>
      </w:r>
    </w:p>
    <w:p w:rsidR="00F62DE9" w:rsidRDefault="00F62DE9" w:rsidP="00E239DA">
      <w:pPr>
        <w:pStyle w:val="Default"/>
        <w:jc w:val="both"/>
        <w:rPr>
          <w:color w:val="auto"/>
          <w:sz w:val="23"/>
          <w:szCs w:val="23"/>
        </w:rPr>
      </w:pPr>
      <w:r>
        <w:rPr>
          <w:color w:val="auto"/>
          <w:sz w:val="23"/>
          <w:szCs w:val="23"/>
        </w:rPr>
        <w:t xml:space="preserve">4) выбор факультативных (необязательных для данного уровня образования, специальности или направления подготовки) и элективных (избираемых в </w:t>
      </w:r>
      <w:r w:rsidRPr="00E239DA">
        <w:rPr>
          <w:color w:val="auto"/>
          <w:sz w:val="23"/>
          <w:szCs w:val="23"/>
        </w:rPr>
        <w:t>обязательном порядке) учебных предметов, курсов, дисциплин (модулей) из перечня, предлагаемого ТИ</w:t>
      </w:r>
      <w:r w:rsidR="00E239DA" w:rsidRPr="00E239DA">
        <w:rPr>
          <w:color w:val="auto"/>
          <w:sz w:val="23"/>
          <w:szCs w:val="23"/>
        </w:rPr>
        <w:t>СНУМ</w:t>
      </w:r>
      <w:r w:rsidR="003B245C">
        <w:rPr>
          <w:color w:val="auto"/>
          <w:sz w:val="23"/>
          <w:szCs w:val="23"/>
        </w:rPr>
        <w:t>;</w:t>
      </w:r>
    </w:p>
    <w:p w:rsidR="00F62DE9" w:rsidRDefault="00F62DE9" w:rsidP="00AC2707">
      <w:pPr>
        <w:pStyle w:val="Default"/>
        <w:jc w:val="both"/>
        <w:rPr>
          <w:color w:val="auto"/>
          <w:sz w:val="23"/>
          <w:szCs w:val="23"/>
        </w:rPr>
      </w:pPr>
      <w:r>
        <w:rPr>
          <w:color w:val="auto"/>
          <w:sz w:val="23"/>
          <w:szCs w:val="23"/>
        </w:rPr>
        <w:t>5) освоение в установленном порядке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w:t>
      </w:r>
      <w:r w:rsidRPr="00AC2707">
        <w:rPr>
          <w:color w:val="auto"/>
          <w:sz w:val="23"/>
          <w:szCs w:val="23"/>
        </w:rPr>
        <w:t xml:space="preserve">ых в </w:t>
      </w:r>
      <w:r w:rsidR="00AC2707" w:rsidRPr="00AC2707">
        <w:rPr>
          <w:color w:val="auto"/>
          <w:sz w:val="23"/>
          <w:szCs w:val="23"/>
        </w:rPr>
        <w:t>ТИСНУМ</w:t>
      </w:r>
      <w:r>
        <w:rPr>
          <w:color w:val="auto"/>
          <w:sz w:val="23"/>
          <w:szCs w:val="23"/>
        </w:rPr>
        <w:t xml:space="preserve">, а также преподаваемых в других организациях, осуществляющих образовательную деятельность, </w:t>
      </w:r>
      <w:r>
        <w:rPr>
          <w:color w:val="auto"/>
          <w:sz w:val="23"/>
          <w:szCs w:val="23"/>
        </w:rPr>
        <w:lastRenderedPageBreak/>
        <w:t>учебных предметов, курсов, дисциплин (модулей), одновременное освоение нескольких основных профессиона</w:t>
      </w:r>
      <w:r w:rsidR="003B245C">
        <w:rPr>
          <w:color w:val="auto"/>
          <w:sz w:val="23"/>
          <w:szCs w:val="23"/>
        </w:rPr>
        <w:t>льных образовательных программ;</w:t>
      </w:r>
    </w:p>
    <w:p w:rsidR="00F62DE9" w:rsidRDefault="00F62DE9" w:rsidP="00AC2707">
      <w:pPr>
        <w:pStyle w:val="Default"/>
        <w:jc w:val="both"/>
        <w:rPr>
          <w:color w:val="auto"/>
          <w:sz w:val="23"/>
          <w:szCs w:val="23"/>
        </w:rPr>
      </w:pPr>
      <w:r>
        <w:rPr>
          <w:color w:val="auto"/>
          <w:sz w:val="23"/>
          <w:szCs w:val="23"/>
        </w:rPr>
        <w:t xml:space="preserve">6) зачет в установленном порядке результатов </w:t>
      </w:r>
      <w:r w:rsidR="00AC2707">
        <w:rPr>
          <w:color w:val="auto"/>
          <w:sz w:val="23"/>
          <w:szCs w:val="23"/>
        </w:rPr>
        <w:t>освоения,</w:t>
      </w:r>
      <w:r>
        <w:rPr>
          <w:color w:val="auto"/>
          <w:sz w:val="23"/>
          <w:szCs w:val="23"/>
        </w:rPr>
        <w:t xml:space="preserve">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w:t>
      </w:r>
      <w:r w:rsidR="003B245C">
        <w:rPr>
          <w:color w:val="auto"/>
          <w:sz w:val="23"/>
          <w:szCs w:val="23"/>
        </w:rPr>
        <w:t>ую деятельность;</w:t>
      </w:r>
    </w:p>
    <w:p w:rsidR="00F62DE9" w:rsidRDefault="00F62DE9" w:rsidP="00AC2707">
      <w:pPr>
        <w:pStyle w:val="Default"/>
        <w:jc w:val="both"/>
        <w:rPr>
          <w:color w:val="auto"/>
          <w:sz w:val="23"/>
          <w:szCs w:val="23"/>
        </w:rPr>
      </w:pPr>
      <w:r>
        <w:rPr>
          <w:color w:val="auto"/>
          <w:sz w:val="23"/>
          <w:szCs w:val="23"/>
        </w:rPr>
        <w:t>7) отсрочку от призыва на военную службу, предоставляемую в соответствии с Федеральным законом от 28 марта 1998 года № 53-ФЗ «О воинской</w:t>
      </w:r>
      <w:r w:rsidR="00AC2707">
        <w:rPr>
          <w:color w:val="auto"/>
          <w:sz w:val="23"/>
          <w:szCs w:val="23"/>
        </w:rPr>
        <w:t xml:space="preserve"> обязанности и военной службе»;</w:t>
      </w:r>
    </w:p>
    <w:p w:rsidR="00F62DE9" w:rsidRDefault="00F62DE9" w:rsidP="00AC2707">
      <w:pPr>
        <w:pStyle w:val="Default"/>
        <w:jc w:val="both"/>
        <w:rPr>
          <w:color w:val="auto"/>
          <w:sz w:val="23"/>
          <w:szCs w:val="23"/>
        </w:rPr>
      </w:pPr>
      <w:r>
        <w:rPr>
          <w:color w:val="auto"/>
          <w:sz w:val="23"/>
          <w:szCs w:val="23"/>
        </w:rPr>
        <w:t>8) уважение человеческого достоинства, защиту от всех форм физического и психического насилия, оскорбления лич</w:t>
      </w:r>
      <w:r w:rsidR="003B245C">
        <w:rPr>
          <w:color w:val="auto"/>
          <w:sz w:val="23"/>
          <w:szCs w:val="23"/>
        </w:rPr>
        <w:t>ности, охрану жизни и здоровья;</w:t>
      </w:r>
    </w:p>
    <w:p w:rsidR="00F62DE9" w:rsidRDefault="00F62DE9" w:rsidP="00F62DE9">
      <w:pPr>
        <w:pStyle w:val="Default"/>
        <w:rPr>
          <w:color w:val="auto"/>
          <w:sz w:val="23"/>
          <w:szCs w:val="23"/>
        </w:rPr>
      </w:pPr>
      <w:r>
        <w:rPr>
          <w:color w:val="auto"/>
          <w:sz w:val="23"/>
          <w:szCs w:val="23"/>
        </w:rPr>
        <w:t>9) свободу совести, информации, свободное выражение со</w:t>
      </w:r>
      <w:r w:rsidR="00AC2707">
        <w:rPr>
          <w:color w:val="auto"/>
          <w:sz w:val="23"/>
          <w:szCs w:val="23"/>
        </w:rPr>
        <w:t>бственных взглядов и убеждений;</w:t>
      </w:r>
    </w:p>
    <w:p w:rsidR="00F62DE9" w:rsidRDefault="00F62DE9" w:rsidP="00AC2707">
      <w:pPr>
        <w:pStyle w:val="Default"/>
        <w:jc w:val="both"/>
        <w:rPr>
          <w:color w:val="auto"/>
          <w:sz w:val="23"/>
          <w:szCs w:val="23"/>
        </w:rPr>
      </w:pPr>
      <w:r>
        <w:rPr>
          <w:color w:val="auto"/>
          <w:sz w:val="23"/>
          <w:szCs w:val="23"/>
        </w:rPr>
        <w:t xml:space="preserve">10) каникулы – плановые перерывы при получении образования для отдыха и иных социальных целей в соответствии с законодательством об образовании </w:t>
      </w:r>
      <w:r w:rsidR="003B245C">
        <w:rPr>
          <w:color w:val="auto"/>
          <w:sz w:val="23"/>
          <w:szCs w:val="23"/>
        </w:rPr>
        <w:t>и календарным учебным графиком;</w:t>
      </w:r>
    </w:p>
    <w:p w:rsidR="00F62DE9" w:rsidRDefault="00F62DE9" w:rsidP="00F62DE9">
      <w:pPr>
        <w:pStyle w:val="Default"/>
        <w:rPr>
          <w:color w:val="auto"/>
          <w:sz w:val="23"/>
          <w:szCs w:val="23"/>
        </w:rPr>
      </w:pPr>
      <w:r>
        <w:rPr>
          <w:color w:val="auto"/>
          <w:sz w:val="23"/>
          <w:szCs w:val="23"/>
        </w:rPr>
        <w:t>11) академический отпуск, отпуск по беременности и родам, отпуск по уходу за ребенком до достижения им возраста трех лет в порядке, установленном федеральными законами и локал</w:t>
      </w:r>
      <w:r w:rsidR="003B245C">
        <w:rPr>
          <w:color w:val="auto"/>
          <w:sz w:val="23"/>
          <w:szCs w:val="23"/>
        </w:rPr>
        <w:t>ьными нормативными актами ТИ</w:t>
      </w:r>
      <w:r w:rsidR="00AC2707">
        <w:rPr>
          <w:color w:val="auto"/>
          <w:sz w:val="23"/>
          <w:szCs w:val="23"/>
        </w:rPr>
        <w:t>СНУМ</w:t>
      </w:r>
      <w:r w:rsidR="003B245C">
        <w:rPr>
          <w:color w:val="auto"/>
          <w:sz w:val="23"/>
          <w:szCs w:val="23"/>
        </w:rPr>
        <w:t>;</w:t>
      </w:r>
    </w:p>
    <w:p w:rsidR="00F62DE9" w:rsidRDefault="00F62DE9" w:rsidP="00BB07EE">
      <w:pPr>
        <w:pStyle w:val="Default"/>
        <w:jc w:val="both"/>
        <w:rPr>
          <w:color w:val="auto"/>
          <w:sz w:val="23"/>
          <w:szCs w:val="23"/>
        </w:rPr>
      </w:pPr>
      <w:r>
        <w:rPr>
          <w:color w:val="auto"/>
          <w:sz w:val="23"/>
          <w:szCs w:val="23"/>
        </w:rPr>
        <w:t xml:space="preserve">12) перевод для получения образования по другой специальности и (или) направлению подготовки, по другой образовательной программе, в порядке, установленном законодательством об образовании и локальными нормативными актами </w:t>
      </w:r>
      <w:r w:rsidR="003B245C">
        <w:rPr>
          <w:color w:val="auto"/>
          <w:sz w:val="23"/>
          <w:szCs w:val="23"/>
        </w:rPr>
        <w:t>ТИ</w:t>
      </w:r>
      <w:r w:rsidR="00BB07EE">
        <w:rPr>
          <w:color w:val="auto"/>
          <w:sz w:val="23"/>
          <w:szCs w:val="23"/>
        </w:rPr>
        <w:t>СНУМ</w:t>
      </w:r>
      <w:r w:rsidR="003B245C">
        <w:rPr>
          <w:color w:val="auto"/>
          <w:sz w:val="23"/>
          <w:szCs w:val="23"/>
        </w:rPr>
        <w:t>;</w:t>
      </w:r>
    </w:p>
    <w:p w:rsidR="00BB07EE" w:rsidRDefault="00F62DE9" w:rsidP="00BB07EE">
      <w:pPr>
        <w:pStyle w:val="Default"/>
        <w:rPr>
          <w:color w:val="auto"/>
          <w:sz w:val="23"/>
          <w:szCs w:val="23"/>
        </w:rPr>
      </w:pPr>
      <w:r>
        <w:rPr>
          <w:color w:val="auto"/>
          <w:sz w:val="23"/>
          <w:szCs w:val="23"/>
        </w:rPr>
        <w:t>13) перевод между преподавателями кафедры, проводящей учебные занятия, по согласованию с руково</w:t>
      </w:r>
      <w:r w:rsidR="003B245C">
        <w:rPr>
          <w:color w:val="auto"/>
          <w:sz w:val="23"/>
          <w:szCs w:val="23"/>
        </w:rPr>
        <w:t>дством соответствующей кафедры;</w:t>
      </w:r>
    </w:p>
    <w:p w:rsidR="00F62DE9" w:rsidRPr="00D02DF0" w:rsidRDefault="00F62DE9" w:rsidP="00D02DF0">
      <w:pPr>
        <w:pStyle w:val="Default"/>
        <w:jc w:val="both"/>
        <w:rPr>
          <w:color w:val="auto"/>
          <w:sz w:val="23"/>
          <w:szCs w:val="23"/>
        </w:rPr>
      </w:pPr>
      <w:r>
        <w:rPr>
          <w:color w:val="auto"/>
          <w:sz w:val="23"/>
          <w:szCs w:val="23"/>
        </w:rPr>
        <w:t>1</w:t>
      </w:r>
      <w:r w:rsidR="00D06D0C">
        <w:rPr>
          <w:color w:val="auto"/>
          <w:sz w:val="23"/>
          <w:szCs w:val="23"/>
        </w:rPr>
        <w:t>4</w:t>
      </w:r>
      <w:r>
        <w:rPr>
          <w:color w:val="auto"/>
          <w:sz w:val="23"/>
          <w:szCs w:val="23"/>
        </w:rPr>
        <w:t>) перевод в другую образовательную организацию, реализующую образовательную программу соответствующего уровня в порядке, предусмотренном действующим законодательством и локальными но</w:t>
      </w:r>
      <w:r w:rsidRPr="00D02DF0">
        <w:rPr>
          <w:color w:val="auto"/>
          <w:sz w:val="23"/>
          <w:szCs w:val="23"/>
        </w:rPr>
        <w:t>рмативными актами ТИ</w:t>
      </w:r>
      <w:r w:rsidR="00D02DF0" w:rsidRPr="00D02DF0">
        <w:rPr>
          <w:color w:val="auto"/>
          <w:sz w:val="23"/>
          <w:szCs w:val="23"/>
        </w:rPr>
        <w:t>СНУМ</w:t>
      </w:r>
      <w:r w:rsidR="003B245C" w:rsidRPr="00D02DF0">
        <w:rPr>
          <w:color w:val="auto"/>
          <w:sz w:val="23"/>
          <w:szCs w:val="23"/>
        </w:rPr>
        <w:t>;</w:t>
      </w:r>
    </w:p>
    <w:p w:rsidR="00F62DE9" w:rsidRPr="00D02DF0" w:rsidRDefault="00D06D0C" w:rsidP="00D02DF0">
      <w:pPr>
        <w:pStyle w:val="Default"/>
        <w:jc w:val="both"/>
        <w:rPr>
          <w:color w:val="auto"/>
          <w:sz w:val="23"/>
          <w:szCs w:val="23"/>
        </w:rPr>
      </w:pPr>
      <w:r>
        <w:rPr>
          <w:color w:val="auto"/>
          <w:sz w:val="23"/>
          <w:szCs w:val="23"/>
        </w:rPr>
        <w:t>15</w:t>
      </w:r>
      <w:r w:rsidR="00F62DE9" w:rsidRPr="00D02DF0">
        <w:rPr>
          <w:color w:val="auto"/>
          <w:sz w:val="23"/>
          <w:szCs w:val="23"/>
        </w:rPr>
        <w:t xml:space="preserve">) восстановление для получения образования </w:t>
      </w:r>
      <w:r w:rsidR="00D02DF0" w:rsidRPr="00D02DF0">
        <w:rPr>
          <w:color w:val="auto"/>
          <w:sz w:val="23"/>
          <w:szCs w:val="23"/>
        </w:rPr>
        <w:t xml:space="preserve">в </w:t>
      </w:r>
      <w:r w:rsidR="00F62DE9" w:rsidRPr="00D02DF0">
        <w:rPr>
          <w:color w:val="auto"/>
          <w:sz w:val="23"/>
          <w:szCs w:val="23"/>
        </w:rPr>
        <w:t>ТИ</w:t>
      </w:r>
      <w:r w:rsidR="00D02DF0" w:rsidRPr="00D02DF0">
        <w:rPr>
          <w:color w:val="auto"/>
          <w:sz w:val="23"/>
          <w:szCs w:val="23"/>
        </w:rPr>
        <w:t>СНУМ</w:t>
      </w:r>
      <w:r w:rsidR="00F62DE9" w:rsidRPr="00D02DF0">
        <w:rPr>
          <w:color w:val="auto"/>
          <w:sz w:val="23"/>
          <w:szCs w:val="23"/>
        </w:rPr>
        <w:t xml:space="preserve"> в порядке, установленном законодательством об образовании и локальными нормативными актами ТИ</w:t>
      </w:r>
      <w:r w:rsidR="00D02DF0" w:rsidRPr="00D02DF0">
        <w:rPr>
          <w:color w:val="auto"/>
          <w:sz w:val="23"/>
          <w:szCs w:val="23"/>
        </w:rPr>
        <w:t>СНУМ</w:t>
      </w:r>
      <w:r w:rsidR="003B245C" w:rsidRPr="00D02DF0">
        <w:rPr>
          <w:color w:val="auto"/>
          <w:sz w:val="23"/>
          <w:szCs w:val="23"/>
        </w:rPr>
        <w:t>;</w:t>
      </w:r>
    </w:p>
    <w:p w:rsidR="00F62DE9" w:rsidRDefault="00D06D0C" w:rsidP="00D02DF0">
      <w:pPr>
        <w:pStyle w:val="Default"/>
        <w:jc w:val="both"/>
        <w:rPr>
          <w:color w:val="auto"/>
          <w:sz w:val="23"/>
          <w:szCs w:val="23"/>
        </w:rPr>
      </w:pPr>
      <w:r>
        <w:rPr>
          <w:color w:val="auto"/>
          <w:sz w:val="23"/>
          <w:szCs w:val="23"/>
        </w:rPr>
        <w:t>16</w:t>
      </w:r>
      <w:r w:rsidR="00F62DE9" w:rsidRPr="00D02DF0">
        <w:rPr>
          <w:color w:val="auto"/>
          <w:sz w:val="23"/>
          <w:szCs w:val="23"/>
        </w:rPr>
        <w:t xml:space="preserve">) участие в порядке, установленном Уставом, в обсуждении и решении вопросов, относящихся к </w:t>
      </w:r>
      <w:r w:rsidR="00D02DF0" w:rsidRPr="00D02DF0">
        <w:rPr>
          <w:color w:val="auto"/>
          <w:sz w:val="23"/>
          <w:szCs w:val="23"/>
        </w:rPr>
        <w:t xml:space="preserve">деятельности </w:t>
      </w:r>
      <w:r w:rsidR="00F62DE9" w:rsidRPr="00D02DF0">
        <w:rPr>
          <w:color w:val="auto"/>
          <w:sz w:val="23"/>
          <w:szCs w:val="23"/>
        </w:rPr>
        <w:t>ТИ</w:t>
      </w:r>
      <w:r w:rsidR="00D02DF0" w:rsidRPr="00D02DF0">
        <w:rPr>
          <w:color w:val="auto"/>
          <w:sz w:val="23"/>
          <w:szCs w:val="23"/>
        </w:rPr>
        <w:t>СНУМ</w:t>
      </w:r>
      <w:r w:rsidR="00F62DE9" w:rsidRPr="00D02DF0">
        <w:rPr>
          <w:color w:val="auto"/>
          <w:sz w:val="23"/>
          <w:szCs w:val="23"/>
        </w:rPr>
        <w:t>, в том числе совместно с общественными организациями и органами управления ТИ</w:t>
      </w:r>
      <w:r w:rsidR="00D02DF0" w:rsidRPr="00D02DF0">
        <w:rPr>
          <w:color w:val="auto"/>
          <w:sz w:val="23"/>
          <w:szCs w:val="23"/>
        </w:rPr>
        <w:t>СНУМ</w:t>
      </w:r>
      <w:r w:rsidR="00F62DE9" w:rsidRPr="00D02DF0">
        <w:rPr>
          <w:color w:val="auto"/>
          <w:sz w:val="23"/>
          <w:szCs w:val="23"/>
        </w:rPr>
        <w:t xml:space="preserve"> избирать и быть избранными в состав ученого совета ТИ</w:t>
      </w:r>
      <w:r w:rsidR="00D02DF0" w:rsidRPr="00D02DF0">
        <w:rPr>
          <w:color w:val="auto"/>
          <w:sz w:val="23"/>
          <w:szCs w:val="23"/>
        </w:rPr>
        <w:t>СНУМ</w:t>
      </w:r>
      <w:r w:rsidR="00F62DE9" w:rsidRPr="00D02DF0">
        <w:rPr>
          <w:color w:val="auto"/>
          <w:sz w:val="23"/>
          <w:szCs w:val="23"/>
        </w:rPr>
        <w:t>;</w:t>
      </w:r>
    </w:p>
    <w:p w:rsidR="00F62DE9" w:rsidRDefault="00D06D0C" w:rsidP="00D02DF0">
      <w:pPr>
        <w:pStyle w:val="Default"/>
        <w:jc w:val="both"/>
        <w:rPr>
          <w:color w:val="auto"/>
          <w:sz w:val="23"/>
          <w:szCs w:val="23"/>
        </w:rPr>
      </w:pPr>
      <w:r>
        <w:rPr>
          <w:color w:val="auto"/>
          <w:sz w:val="23"/>
          <w:szCs w:val="23"/>
        </w:rPr>
        <w:t>17</w:t>
      </w:r>
      <w:r w:rsidR="00F62DE9">
        <w:rPr>
          <w:color w:val="auto"/>
          <w:sz w:val="23"/>
          <w:szCs w:val="23"/>
        </w:rPr>
        <w:t xml:space="preserve">) ознакомление со свидетельством о </w:t>
      </w:r>
      <w:r w:rsidR="00F62DE9" w:rsidRPr="00D02DF0">
        <w:rPr>
          <w:color w:val="auto"/>
          <w:sz w:val="23"/>
          <w:szCs w:val="23"/>
        </w:rPr>
        <w:t>государственной регистрации, с Уставом ТИ</w:t>
      </w:r>
      <w:r w:rsidR="00D02DF0" w:rsidRPr="00D02DF0">
        <w:rPr>
          <w:color w:val="auto"/>
          <w:sz w:val="23"/>
          <w:szCs w:val="23"/>
        </w:rPr>
        <w:t>СНУМ</w:t>
      </w:r>
      <w:r w:rsidR="00F62DE9" w:rsidRPr="00D02DF0">
        <w:rPr>
          <w:color w:val="auto"/>
          <w:sz w:val="23"/>
          <w:szCs w:val="23"/>
        </w:rPr>
        <w:t xml:space="preserve">,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и </w:t>
      </w:r>
      <w:proofErr w:type="spellStart"/>
      <w:r w:rsidR="00F62DE9" w:rsidRPr="00D02DF0">
        <w:rPr>
          <w:color w:val="auto"/>
          <w:sz w:val="23"/>
          <w:szCs w:val="23"/>
        </w:rPr>
        <w:t>внеучебной</w:t>
      </w:r>
      <w:proofErr w:type="spellEnd"/>
      <w:r w:rsidR="00F62DE9" w:rsidRPr="00D02DF0">
        <w:rPr>
          <w:color w:val="auto"/>
          <w:sz w:val="23"/>
          <w:szCs w:val="23"/>
        </w:rPr>
        <w:t xml:space="preserve"> деятельности в ТИ</w:t>
      </w:r>
      <w:r w:rsidR="00D02DF0" w:rsidRPr="00D02DF0">
        <w:rPr>
          <w:color w:val="auto"/>
          <w:sz w:val="23"/>
          <w:szCs w:val="23"/>
        </w:rPr>
        <w:t>СНУМ</w:t>
      </w:r>
      <w:r w:rsidR="003B245C" w:rsidRPr="00D02DF0">
        <w:rPr>
          <w:color w:val="auto"/>
          <w:sz w:val="23"/>
          <w:szCs w:val="23"/>
        </w:rPr>
        <w:t>;</w:t>
      </w:r>
    </w:p>
    <w:p w:rsidR="00F62DE9" w:rsidRDefault="00D06D0C" w:rsidP="00F62DE9">
      <w:pPr>
        <w:pStyle w:val="Default"/>
        <w:rPr>
          <w:color w:val="auto"/>
          <w:sz w:val="23"/>
          <w:szCs w:val="23"/>
        </w:rPr>
      </w:pPr>
      <w:r>
        <w:rPr>
          <w:color w:val="auto"/>
          <w:sz w:val="23"/>
          <w:szCs w:val="23"/>
        </w:rPr>
        <w:t>18</w:t>
      </w:r>
      <w:r w:rsidR="00F62DE9">
        <w:rPr>
          <w:color w:val="auto"/>
          <w:sz w:val="23"/>
          <w:szCs w:val="23"/>
        </w:rPr>
        <w:t>) обжалование ак</w:t>
      </w:r>
      <w:r w:rsidR="00F62DE9" w:rsidRPr="00D02DF0">
        <w:rPr>
          <w:color w:val="auto"/>
          <w:sz w:val="23"/>
          <w:szCs w:val="23"/>
        </w:rPr>
        <w:t>тов ТИ</w:t>
      </w:r>
      <w:r w:rsidR="00D02DF0" w:rsidRPr="00D02DF0">
        <w:rPr>
          <w:color w:val="auto"/>
          <w:sz w:val="23"/>
          <w:szCs w:val="23"/>
        </w:rPr>
        <w:t>СНУМ</w:t>
      </w:r>
      <w:r w:rsidR="00F62DE9" w:rsidRPr="00D02DF0">
        <w:rPr>
          <w:color w:val="auto"/>
          <w:sz w:val="23"/>
          <w:szCs w:val="23"/>
        </w:rPr>
        <w:t xml:space="preserve"> в установленном законодательство</w:t>
      </w:r>
      <w:r w:rsidR="003B245C" w:rsidRPr="00D02DF0">
        <w:rPr>
          <w:color w:val="auto"/>
          <w:sz w:val="23"/>
          <w:szCs w:val="23"/>
        </w:rPr>
        <w:t>м Российской Федерации порядке;</w:t>
      </w:r>
    </w:p>
    <w:p w:rsidR="00F62DE9" w:rsidRDefault="00D06D0C" w:rsidP="00D02DF0">
      <w:pPr>
        <w:pStyle w:val="Default"/>
        <w:jc w:val="both"/>
        <w:rPr>
          <w:color w:val="auto"/>
          <w:sz w:val="23"/>
          <w:szCs w:val="23"/>
        </w:rPr>
      </w:pPr>
      <w:r>
        <w:rPr>
          <w:color w:val="auto"/>
          <w:sz w:val="23"/>
          <w:szCs w:val="23"/>
        </w:rPr>
        <w:t>19</w:t>
      </w:r>
      <w:r w:rsidR="00F62DE9" w:rsidRPr="00D02DF0">
        <w:rPr>
          <w:color w:val="auto"/>
          <w:sz w:val="23"/>
          <w:szCs w:val="23"/>
        </w:rPr>
        <w:t>) бесплатное пользование библиотечно-информационными ресурсами, учебной, производственной, научной базой ТИ</w:t>
      </w:r>
      <w:r w:rsidR="00D02DF0" w:rsidRPr="00D02DF0">
        <w:rPr>
          <w:color w:val="auto"/>
          <w:sz w:val="23"/>
          <w:szCs w:val="23"/>
        </w:rPr>
        <w:t>СНУМ</w:t>
      </w:r>
      <w:r w:rsidR="00F62DE9" w:rsidRPr="00D02DF0">
        <w:rPr>
          <w:color w:val="auto"/>
          <w:sz w:val="23"/>
          <w:szCs w:val="23"/>
        </w:rPr>
        <w:t>;</w:t>
      </w:r>
    </w:p>
    <w:p w:rsidR="00F62DE9" w:rsidRDefault="00D06D0C" w:rsidP="00805AB2">
      <w:pPr>
        <w:pStyle w:val="Default"/>
        <w:jc w:val="both"/>
        <w:rPr>
          <w:color w:val="auto"/>
          <w:sz w:val="23"/>
          <w:szCs w:val="23"/>
        </w:rPr>
      </w:pPr>
      <w:r>
        <w:rPr>
          <w:color w:val="auto"/>
          <w:sz w:val="23"/>
          <w:szCs w:val="23"/>
        </w:rPr>
        <w:t>20</w:t>
      </w:r>
      <w:r w:rsidR="00F62DE9">
        <w:rPr>
          <w:color w:val="auto"/>
          <w:sz w:val="23"/>
          <w:szCs w:val="23"/>
        </w:rPr>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w:t>
      </w:r>
      <w:r w:rsidR="003B245C">
        <w:rPr>
          <w:color w:val="auto"/>
          <w:sz w:val="23"/>
          <w:szCs w:val="23"/>
        </w:rPr>
        <w:t>и других массовых мероприятиях;</w:t>
      </w:r>
    </w:p>
    <w:p w:rsidR="00F62DE9" w:rsidRDefault="00D06D0C" w:rsidP="00805AB2">
      <w:pPr>
        <w:pStyle w:val="Default"/>
        <w:jc w:val="both"/>
        <w:rPr>
          <w:color w:val="auto"/>
          <w:sz w:val="23"/>
          <w:szCs w:val="23"/>
        </w:rPr>
      </w:pPr>
      <w:r>
        <w:rPr>
          <w:color w:val="auto"/>
          <w:sz w:val="23"/>
          <w:szCs w:val="23"/>
        </w:rPr>
        <w:t>21</w:t>
      </w:r>
      <w:r w:rsidR="00F62DE9">
        <w:rPr>
          <w:color w:val="auto"/>
          <w:sz w:val="23"/>
          <w:szCs w:val="23"/>
        </w:rPr>
        <w:t xml:space="preserve">) </w:t>
      </w:r>
      <w:r w:rsidR="00F62DE9" w:rsidRPr="00805AB2">
        <w:rPr>
          <w:color w:val="auto"/>
          <w:sz w:val="23"/>
          <w:szCs w:val="23"/>
        </w:rPr>
        <w:t xml:space="preserve">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w:t>
      </w:r>
      <w:r w:rsidR="00805AB2" w:rsidRPr="00805AB2">
        <w:rPr>
          <w:color w:val="auto"/>
          <w:sz w:val="23"/>
          <w:szCs w:val="23"/>
        </w:rPr>
        <w:t>ТИСНУМ</w:t>
      </w:r>
      <w:r w:rsidR="00F62DE9" w:rsidRPr="00805AB2">
        <w:rPr>
          <w:color w:val="auto"/>
          <w:sz w:val="23"/>
          <w:szCs w:val="23"/>
        </w:rPr>
        <w:t xml:space="preserve">, под руководством научно-педагогических работников </w:t>
      </w:r>
      <w:r w:rsidR="00805AB2" w:rsidRPr="00805AB2">
        <w:rPr>
          <w:color w:val="auto"/>
          <w:sz w:val="23"/>
          <w:szCs w:val="23"/>
        </w:rPr>
        <w:t>ТИСНУМ</w:t>
      </w:r>
      <w:r w:rsidR="00F62DE9" w:rsidRPr="00805AB2">
        <w:rPr>
          <w:color w:val="auto"/>
          <w:sz w:val="23"/>
          <w:szCs w:val="23"/>
        </w:rPr>
        <w:t>;</w:t>
      </w:r>
    </w:p>
    <w:p w:rsidR="00F62DE9" w:rsidRDefault="00D06D0C" w:rsidP="00805AB2">
      <w:pPr>
        <w:pStyle w:val="Default"/>
        <w:jc w:val="both"/>
        <w:rPr>
          <w:color w:val="auto"/>
          <w:sz w:val="23"/>
          <w:szCs w:val="23"/>
        </w:rPr>
      </w:pPr>
      <w:r>
        <w:rPr>
          <w:color w:val="auto"/>
          <w:sz w:val="23"/>
          <w:szCs w:val="23"/>
        </w:rPr>
        <w:t>22</w:t>
      </w:r>
      <w:r w:rsidR="00F62DE9">
        <w:rPr>
          <w:color w:val="auto"/>
          <w:sz w:val="23"/>
          <w:szCs w:val="23"/>
        </w:rPr>
        <w:t>)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w:t>
      </w:r>
      <w:r w:rsidR="003B245C">
        <w:rPr>
          <w:color w:val="auto"/>
          <w:sz w:val="23"/>
          <w:szCs w:val="23"/>
        </w:rPr>
        <w:t>низации иностранных государств;</w:t>
      </w:r>
    </w:p>
    <w:p w:rsidR="00F62DE9" w:rsidRPr="00D06D0C" w:rsidRDefault="00D06D0C" w:rsidP="00805AB2">
      <w:pPr>
        <w:pStyle w:val="Default"/>
        <w:jc w:val="both"/>
        <w:rPr>
          <w:color w:val="auto"/>
          <w:sz w:val="23"/>
          <w:szCs w:val="23"/>
        </w:rPr>
      </w:pPr>
      <w:r w:rsidRPr="00D06D0C">
        <w:rPr>
          <w:color w:val="auto"/>
          <w:sz w:val="23"/>
          <w:szCs w:val="23"/>
        </w:rPr>
        <w:t>23</w:t>
      </w:r>
      <w:r w:rsidR="00F62DE9" w:rsidRPr="00D06D0C">
        <w:rPr>
          <w:color w:val="auto"/>
          <w:sz w:val="23"/>
          <w:szCs w:val="23"/>
        </w:rPr>
        <w:t xml:space="preserve">) опубликование своих работ в изданиях </w:t>
      </w:r>
      <w:r w:rsidR="00805AB2" w:rsidRPr="00D06D0C">
        <w:rPr>
          <w:color w:val="auto"/>
          <w:sz w:val="23"/>
          <w:szCs w:val="23"/>
        </w:rPr>
        <w:t>Т</w:t>
      </w:r>
      <w:r w:rsidR="00F62DE9" w:rsidRPr="00D06D0C">
        <w:rPr>
          <w:color w:val="auto"/>
          <w:sz w:val="23"/>
          <w:szCs w:val="23"/>
        </w:rPr>
        <w:t>И</w:t>
      </w:r>
      <w:r w:rsidR="00805AB2" w:rsidRPr="00D06D0C">
        <w:rPr>
          <w:color w:val="auto"/>
          <w:sz w:val="23"/>
          <w:szCs w:val="23"/>
        </w:rPr>
        <w:t>СНУМ</w:t>
      </w:r>
      <w:r w:rsidR="00F62DE9" w:rsidRPr="00D06D0C">
        <w:rPr>
          <w:color w:val="auto"/>
          <w:sz w:val="23"/>
          <w:szCs w:val="23"/>
        </w:rPr>
        <w:t xml:space="preserve"> на беспла</w:t>
      </w:r>
      <w:r w:rsidR="003B245C" w:rsidRPr="00D06D0C">
        <w:rPr>
          <w:color w:val="auto"/>
          <w:sz w:val="23"/>
          <w:szCs w:val="23"/>
        </w:rPr>
        <w:t>тной основе;</w:t>
      </w:r>
    </w:p>
    <w:p w:rsidR="00F62DE9" w:rsidRDefault="00D06D0C" w:rsidP="00805AB2">
      <w:pPr>
        <w:pStyle w:val="Default"/>
        <w:jc w:val="both"/>
        <w:rPr>
          <w:color w:val="auto"/>
          <w:sz w:val="23"/>
          <w:szCs w:val="23"/>
        </w:rPr>
      </w:pPr>
      <w:r w:rsidRPr="00D06D0C">
        <w:rPr>
          <w:color w:val="auto"/>
          <w:sz w:val="23"/>
          <w:szCs w:val="23"/>
        </w:rPr>
        <w:t>24</w:t>
      </w:r>
      <w:r w:rsidR="00F62DE9" w:rsidRPr="00D06D0C">
        <w:rPr>
          <w:color w:val="auto"/>
          <w:sz w:val="23"/>
          <w:szCs w:val="23"/>
        </w:rPr>
        <w:t>) получение государственной стипендии аспирантам и (или) государственной социальной стипендии в соответствии с локальными нормативными актами, регламентирующ</w:t>
      </w:r>
      <w:r w:rsidR="003B245C" w:rsidRPr="00D06D0C">
        <w:rPr>
          <w:color w:val="auto"/>
          <w:sz w:val="23"/>
          <w:szCs w:val="23"/>
        </w:rPr>
        <w:t>ими стипендиальное обеспечение;</w:t>
      </w:r>
    </w:p>
    <w:p w:rsidR="00F62DE9" w:rsidRDefault="00D06D0C" w:rsidP="00805AB2">
      <w:pPr>
        <w:pStyle w:val="Default"/>
        <w:jc w:val="both"/>
        <w:rPr>
          <w:color w:val="auto"/>
          <w:sz w:val="23"/>
          <w:szCs w:val="23"/>
        </w:rPr>
      </w:pPr>
      <w:r w:rsidRPr="00D06D0C">
        <w:rPr>
          <w:color w:val="auto"/>
          <w:sz w:val="23"/>
          <w:szCs w:val="23"/>
        </w:rPr>
        <w:t>2</w:t>
      </w:r>
      <w:r>
        <w:rPr>
          <w:color w:val="auto"/>
          <w:sz w:val="23"/>
          <w:szCs w:val="23"/>
        </w:rPr>
        <w:t>5</w:t>
      </w:r>
      <w:r w:rsidR="00F62DE9" w:rsidRPr="00D06D0C">
        <w:rPr>
          <w:color w:val="auto"/>
          <w:sz w:val="23"/>
          <w:szCs w:val="23"/>
        </w:rPr>
        <w:t>) получение именных стипендий, социальных выплат и иных видов материальной поддержки, предусмотренных ТИ</w:t>
      </w:r>
      <w:r w:rsidR="00805AB2" w:rsidRPr="00D06D0C">
        <w:rPr>
          <w:color w:val="auto"/>
          <w:sz w:val="23"/>
          <w:szCs w:val="23"/>
        </w:rPr>
        <w:t>СНУМ</w:t>
      </w:r>
      <w:r w:rsidR="00F62DE9" w:rsidRPr="00D06D0C">
        <w:rPr>
          <w:color w:val="auto"/>
          <w:sz w:val="23"/>
          <w:szCs w:val="23"/>
        </w:rPr>
        <w:t xml:space="preserve"> за счет средств, полученных </w:t>
      </w:r>
      <w:proofErr w:type="gramStart"/>
      <w:r w:rsidR="00F62DE9" w:rsidRPr="00D06D0C">
        <w:rPr>
          <w:color w:val="auto"/>
          <w:sz w:val="23"/>
          <w:szCs w:val="23"/>
        </w:rPr>
        <w:t>от</w:t>
      </w:r>
      <w:proofErr w:type="gramEnd"/>
      <w:r w:rsidR="00F62DE9" w:rsidRPr="00D06D0C">
        <w:rPr>
          <w:color w:val="auto"/>
          <w:sz w:val="23"/>
          <w:szCs w:val="23"/>
        </w:rPr>
        <w:t xml:space="preserve"> </w:t>
      </w:r>
      <w:proofErr w:type="gramStart"/>
      <w:r w:rsidR="00F62DE9" w:rsidRPr="00D06D0C">
        <w:rPr>
          <w:color w:val="auto"/>
          <w:sz w:val="23"/>
          <w:szCs w:val="23"/>
        </w:rPr>
        <w:t>приносящий</w:t>
      </w:r>
      <w:proofErr w:type="gramEnd"/>
      <w:r w:rsidR="00F62DE9" w:rsidRPr="00D06D0C">
        <w:rPr>
          <w:color w:val="auto"/>
          <w:sz w:val="23"/>
          <w:szCs w:val="23"/>
        </w:rPr>
        <w:t xml:space="preserve"> доход </w:t>
      </w:r>
      <w:r w:rsidR="00F62DE9" w:rsidRPr="00D06D0C">
        <w:rPr>
          <w:color w:val="auto"/>
          <w:sz w:val="23"/>
          <w:szCs w:val="23"/>
        </w:rPr>
        <w:lastRenderedPageBreak/>
        <w:t>деятельности, а также пожертвований от физических и юридических лиц, иных не запрещенных законом источников;</w:t>
      </w:r>
    </w:p>
    <w:p w:rsidR="00F62DE9" w:rsidRDefault="00D06D0C" w:rsidP="00805AB2">
      <w:pPr>
        <w:pStyle w:val="Default"/>
        <w:jc w:val="both"/>
        <w:rPr>
          <w:color w:val="auto"/>
          <w:sz w:val="23"/>
          <w:szCs w:val="23"/>
        </w:rPr>
      </w:pPr>
      <w:r>
        <w:rPr>
          <w:color w:val="auto"/>
          <w:sz w:val="23"/>
          <w:szCs w:val="23"/>
        </w:rPr>
        <w:t>26</w:t>
      </w:r>
      <w:r w:rsidR="00F62DE9">
        <w:rPr>
          <w:color w:val="auto"/>
          <w:sz w:val="23"/>
          <w:szCs w:val="23"/>
        </w:rPr>
        <w:t>) получение иных видов поощрений за успехи в учебной, научной, научно-технической, физкультурной, спортивной, общественной, творческой, экспериментально</w:t>
      </w:r>
      <w:r w:rsidR="003B245C">
        <w:rPr>
          <w:color w:val="auto"/>
          <w:sz w:val="23"/>
          <w:szCs w:val="23"/>
        </w:rPr>
        <w:t>й и инновационной деятельности;</w:t>
      </w:r>
    </w:p>
    <w:p w:rsidR="00F62DE9" w:rsidRDefault="00D06D0C" w:rsidP="00805AB2">
      <w:pPr>
        <w:pStyle w:val="Default"/>
        <w:jc w:val="both"/>
        <w:rPr>
          <w:color w:val="auto"/>
          <w:sz w:val="23"/>
          <w:szCs w:val="23"/>
        </w:rPr>
      </w:pPr>
      <w:r>
        <w:rPr>
          <w:color w:val="auto"/>
          <w:sz w:val="23"/>
          <w:szCs w:val="23"/>
        </w:rPr>
        <w:t>27</w:t>
      </w:r>
      <w:r w:rsidR="00F62DE9">
        <w:rPr>
          <w:color w:val="auto"/>
          <w:sz w:val="23"/>
          <w:szCs w:val="23"/>
        </w:rPr>
        <w:t xml:space="preserve">) совмещение получения образования с работой без ущерба для освоения образовательной программы, выполнения </w:t>
      </w:r>
      <w:r w:rsidR="00805AB2">
        <w:rPr>
          <w:color w:val="auto"/>
          <w:sz w:val="23"/>
          <w:szCs w:val="23"/>
        </w:rPr>
        <w:t>индивидуального учебного плана;</w:t>
      </w:r>
    </w:p>
    <w:p w:rsidR="00805AB2" w:rsidRPr="00805AB2" w:rsidRDefault="003B7C8A" w:rsidP="00805AB2">
      <w:pPr>
        <w:pStyle w:val="Default"/>
        <w:jc w:val="both"/>
        <w:rPr>
          <w:color w:val="auto"/>
          <w:sz w:val="23"/>
          <w:szCs w:val="23"/>
        </w:rPr>
      </w:pPr>
      <w:r>
        <w:rPr>
          <w:color w:val="auto"/>
          <w:sz w:val="23"/>
          <w:szCs w:val="23"/>
        </w:rPr>
        <w:t>28</w:t>
      </w:r>
      <w:r w:rsidR="00805AB2" w:rsidRPr="00805AB2">
        <w:rPr>
          <w:color w:val="auto"/>
          <w:sz w:val="23"/>
          <w:szCs w:val="23"/>
        </w:rPr>
        <w:t>) своевременно получать информацию о графике учебного процесса, расписании занятий, расписание промежуточной и итоговой государственной аттестации;</w:t>
      </w:r>
    </w:p>
    <w:p w:rsidR="00805AB2" w:rsidRPr="00805AB2" w:rsidRDefault="003B7C8A" w:rsidP="00805AB2">
      <w:pPr>
        <w:pStyle w:val="Default"/>
        <w:jc w:val="both"/>
        <w:rPr>
          <w:color w:val="auto"/>
          <w:sz w:val="23"/>
          <w:szCs w:val="23"/>
        </w:rPr>
      </w:pPr>
      <w:r>
        <w:rPr>
          <w:color w:val="auto"/>
          <w:sz w:val="23"/>
          <w:szCs w:val="23"/>
        </w:rPr>
        <w:t>29</w:t>
      </w:r>
      <w:r w:rsidR="00805AB2" w:rsidRPr="00805AB2">
        <w:rPr>
          <w:color w:val="auto"/>
          <w:sz w:val="23"/>
          <w:szCs w:val="23"/>
        </w:rPr>
        <w:t xml:space="preserve">) бесплатное пользование в учебное время семинарскими аудиториями (если помещение не занято учебными и иными мероприятиями) для самостоятельной работы в рамках учебного процесса или </w:t>
      </w:r>
      <w:proofErr w:type="spellStart"/>
      <w:r w:rsidR="00805AB2" w:rsidRPr="00805AB2">
        <w:rPr>
          <w:color w:val="auto"/>
          <w:sz w:val="23"/>
          <w:szCs w:val="23"/>
        </w:rPr>
        <w:t>внеучебной</w:t>
      </w:r>
      <w:proofErr w:type="spellEnd"/>
      <w:r w:rsidR="00805AB2" w:rsidRPr="00805AB2">
        <w:rPr>
          <w:color w:val="auto"/>
          <w:sz w:val="23"/>
          <w:szCs w:val="23"/>
        </w:rPr>
        <w:t xml:space="preserve"> деятельности;</w:t>
      </w:r>
    </w:p>
    <w:p w:rsidR="00805AB2" w:rsidRPr="00805AB2" w:rsidRDefault="003B7C8A" w:rsidP="00805AB2">
      <w:pPr>
        <w:pStyle w:val="Default"/>
        <w:jc w:val="both"/>
        <w:rPr>
          <w:color w:val="auto"/>
          <w:sz w:val="23"/>
          <w:szCs w:val="23"/>
        </w:rPr>
      </w:pPr>
      <w:r>
        <w:rPr>
          <w:color w:val="auto"/>
          <w:sz w:val="23"/>
          <w:szCs w:val="23"/>
        </w:rPr>
        <w:t>30</w:t>
      </w:r>
      <w:r w:rsidR="00805AB2" w:rsidRPr="00805AB2">
        <w:rPr>
          <w:color w:val="auto"/>
          <w:sz w:val="23"/>
          <w:szCs w:val="23"/>
        </w:rPr>
        <w:t xml:space="preserve">) заключение договора в установленной форме на проживание в общежитиях в порядке, установленном </w:t>
      </w:r>
      <w:r w:rsidR="00805AB2">
        <w:rPr>
          <w:color w:val="auto"/>
          <w:sz w:val="23"/>
          <w:szCs w:val="23"/>
        </w:rPr>
        <w:t xml:space="preserve">локальными нормативными актами </w:t>
      </w:r>
      <w:r w:rsidR="00805AB2" w:rsidRPr="00805AB2">
        <w:rPr>
          <w:color w:val="auto"/>
          <w:sz w:val="23"/>
          <w:szCs w:val="23"/>
        </w:rPr>
        <w:t>ТИ</w:t>
      </w:r>
      <w:r w:rsidR="00805AB2">
        <w:rPr>
          <w:color w:val="auto"/>
          <w:sz w:val="23"/>
          <w:szCs w:val="23"/>
        </w:rPr>
        <w:t>СНУМ</w:t>
      </w:r>
      <w:r w:rsidR="00805AB2" w:rsidRPr="00805AB2">
        <w:rPr>
          <w:color w:val="auto"/>
          <w:sz w:val="23"/>
          <w:szCs w:val="23"/>
        </w:rPr>
        <w:t>;</w:t>
      </w:r>
    </w:p>
    <w:p w:rsidR="00805AB2" w:rsidRPr="00805AB2" w:rsidRDefault="003B7C8A" w:rsidP="00805AB2">
      <w:pPr>
        <w:pStyle w:val="Default"/>
        <w:jc w:val="both"/>
        <w:rPr>
          <w:color w:val="auto"/>
          <w:sz w:val="23"/>
          <w:szCs w:val="23"/>
        </w:rPr>
      </w:pPr>
      <w:r>
        <w:rPr>
          <w:color w:val="auto"/>
          <w:sz w:val="23"/>
          <w:szCs w:val="23"/>
        </w:rPr>
        <w:t>31</w:t>
      </w:r>
      <w:r w:rsidR="00805AB2" w:rsidRPr="00805AB2">
        <w:rPr>
          <w:color w:val="auto"/>
          <w:sz w:val="23"/>
          <w:szCs w:val="23"/>
        </w:rPr>
        <w:t>) посещение и использование в установленном порядке общих помещений общежития (клубов, комнат для собраний, гладильных и стиральных комнат, тренажерных и читальных залов);</w:t>
      </w:r>
    </w:p>
    <w:p w:rsidR="00805AB2" w:rsidRPr="00805AB2" w:rsidRDefault="003B7C8A" w:rsidP="00805AB2">
      <w:pPr>
        <w:pStyle w:val="Default"/>
        <w:jc w:val="both"/>
        <w:rPr>
          <w:color w:val="auto"/>
          <w:sz w:val="23"/>
          <w:szCs w:val="23"/>
        </w:rPr>
      </w:pPr>
      <w:r>
        <w:rPr>
          <w:color w:val="auto"/>
          <w:sz w:val="23"/>
          <w:szCs w:val="23"/>
        </w:rPr>
        <w:t>32</w:t>
      </w:r>
      <w:r w:rsidR="00805AB2" w:rsidRPr="00805AB2">
        <w:rPr>
          <w:color w:val="auto"/>
          <w:sz w:val="23"/>
          <w:szCs w:val="23"/>
        </w:rPr>
        <w:t xml:space="preserve">) обращение в индивидуальном и (или) коллективном порядке с вопросами, жалобами и предложениями к представителям администрации </w:t>
      </w:r>
      <w:r w:rsidR="00805AB2">
        <w:rPr>
          <w:color w:val="auto"/>
          <w:sz w:val="23"/>
          <w:szCs w:val="23"/>
        </w:rPr>
        <w:t>Т</w:t>
      </w:r>
      <w:r w:rsidR="00805AB2" w:rsidRPr="00805AB2">
        <w:rPr>
          <w:color w:val="auto"/>
          <w:sz w:val="23"/>
          <w:szCs w:val="23"/>
        </w:rPr>
        <w:t>И</w:t>
      </w:r>
      <w:r w:rsidR="00805AB2">
        <w:rPr>
          <w:color w:val="auto"/>
          <w:sz w:val="23"/>
          <w:szCs w:val="23"/>
        </w:rPr>
        <w:t>СНУМ</w:t>
      </w:r>
      <w:r w:rsidR="00805AB2" w:rsidRPr="00805AB2">
        <w:rPr>
          <w:color w:val="auto"/>
          <w:sz w:val="23"/>
          <w:szCs w:val="23"/>
        </w:rPr>
        <w:t xml:space="preserve"> и отдельным сотрудникам подразделений;</w:t>
      </w:r>
    </w:p>
    <w:p w:rsidR="00805AB2" w:rsidRDefault="003B7C8A" w:rsidP="00805AB2">
      <w:pPr>
        <w:pStyle w:val="Default"/>
        <w:jc w:val="both"/>
        <w:rPr>
          <w:color w:val="auto"/>
          <w:sz w:val="23"/>
          <w:szCs w:val="23"/>
        </w:rPr>
      </w:pPr>
      <w:r>
        <w:rPr>
          <w:color w:val="auto"/>
          <w:sz w:val="23"/>
          <w:szCs w:val="23"/>
        </w:rPr>
        <w:t>33</w:t>
      </w:r>
      <w:r w:rsidR="00805AB2" w:rsidRPr="00805AB2">
        <w:rPr>
          <w:color w:val="auto"/>
          <w:sz w:val="23"/>
          <w:szCs w:val="23"/>
        </w:rPr>
        <w:t>) иные права, предусмотренные законодательством Российской Федерации, Уставом ТИ</w:t>
      </w:r>
      <w:r w:rsidR="00805AB2">
        <w:rPr>
          <w:color w:val="auto"/>
          <w:sz w:val="23"/>
          <w:szCs w:val="23"/>
        </w:rPr>
        <w:t>СНУМ</w:t>
      </w:r>
      <w:r w:rsidR="00805AB2" w:rsidRPr="00805AB2">
        <w:rPr>
          <w:color w:val="auto"/>
          <w:sz w:val="23"/>
          <w:szCs w:val="23"/>
        </w:rPr>
        <w:t xml:space="preserve"> и л</w:t>
      </w:r>
      <w:r w:rsidR="00805AB2">
        <w:rPr>
          <w:color w:val="auto"/>
          <w:sz w:val="23"/>
          <w:szCs w:val="23"/>
        </w:rPr>
        <w:t xml:space="preserve">окальными нормативными актами </w:t>
      </w:r>
      <w:r w:rsidR="00805AB2" w:rsidRPr="00805AB2">
        <w:rPr>
          <w:color w:val="auto"/>
          <w:sz w:val="23"/>
          <w:szCs w:val="23"/>
        </w:rPr>
        <w:t>ТИ</w:t>
      </w:r>
      <w:r w:rsidR="00805AB2">
        <w:rPr>
          <w:color w:val="auto"/>
          <w:sz w:val="23"/>
          <w:szCs w:val="23"/>
        </w:rPr>
        <w:t>СНУМ</w:t>
      </w:r>
      <w:r w:rsidR="00805AB2" w:rsidRPr="00805AB2">
        <w:rPr>
          <w:color w:val="auto"/>
          <w:sz w:val="23"/>
          <w:szCs w:val="23"/>
        </w:rPr>
        <w:t>.</w:t>
      </w:r>
    </w:p>
    <w:p w:rsidR="00805AB2" w:rsidRDefault="00805AB2" w:rsidP="00805AB2">
      <w:pPr>
        <w:pStyle w:val="Default"/>
        <w:jc w:val="both"/>
        <w:rPr>
          <w:color w:val="auto"/>
          <w:sz w:val="23"/>
          <w:szCs w:val="23"/>
        </w:rPr>
      </w:pPr>
    </w:p>
    <w:p w:rsidR="00F62DE9" w:rsidRDefault="00384896" w:rsidP="00F62DE9">
      <w:pPr>
        <w:pStyle w:val="Default"/>
        <w:rPr>
          <w:color w:val="auto"/>
          <w:sz w:val="23"/>
          <w:szCs w:val="23"/>
        </w:rPr>
      </w:pPr>
      <w:r>
        <w:rPr>
          <w:color w:val="auto"/>
          <w:sz w:val="23"/>
          <w:szCs w:val="23"/>
        </w:rPr>
        <w:t>3.2. Обучающиеся обязаны:</w:t>
      </w:r>
    </w:p>
    <w:p w:rsidR="00F62DE9" w:rsidRDefault="00F62DE9" w:rsidP="00F62DE9">
      <w:pPr>
        <w:pStyle w:val="Default"/>
        <w:rPr>
          <w:color w:val="auto"/>
          <w:sz w:val="23"/>
          <w:szCs w:val="23"/>
        </w:rPr>
      </w:pPr>
      <w:r>
        <w:rPr>
          <w:color w:val="auto"/>
          <w:sz w:val="23"/>
          <w:szCs w:val="23"/>
        </w:rPr>
        <w:t>1) добросовестно осваивать образовательную программу, выполнять индивидуальный учебный план, осуществлять самостоятельную подготовку к занятиям, выполнять задания, данные педагогическими работниками в рамках образовательно</w:t>
      </w:r>
      <w:r w:rsidR="00384896">
        <w:rPr>
          <w:color w:val="auto"/>
          <w:sz w:val="23"/>
          <w:szCs w:val="23"/>
        </w:rPr>
        <w:t>й программы;</w:t>
      </w:r>
    </w:p>
    <w:p w:rsidR="00F62DE9" w:rsidRDefault="00F62DE9" w:rsidP="00384896">
      <w:pPr>
        <w:pStyle w:val="Default"/>
        <w:jc w:val="both"/>
        <w:rPr>
          <w:color w:val="auto"/>
          <w:sz w:val="23"/>
          <w:szCs w:val="23"/>
        </w:rPr>
      </w:pPr>
      <w:r>
        <w:rPr>
          <w:color w:val="auto"/>
          <w:sz w:val="23"/>
          <w:szCs w:val="23"/>
        </w:rPr>
        <w:t xml:space="preserve">2) </w:t>
      </w:r>
      <w:r w:rsidRPr="00384896">
        <w:rPr>
          <w:color w:val="auto"/>
          <w:sz w:val="23"/>
          <w:szCs w:val="23"/>
        </w:rPr>
        <w:t>выполнять требования Устава ТИ</w:t>
      </w:r>
      <w:r w:rsidR="00384896" w:rsidRPr="00384896">
        <w:rPr>
          <w:color w:val="auto"/>
          <w:sz w:val="23"/>
          <w:szCs w:val="23"/>
        </w:rPr>
        <w:t>СНУМ</w:t>
      </w:r>
      <w:r w:rsidRPr="00384896">
        <w:rPr>
          <w:color w:val="auto"/>
          <w:sz w:val="23"/>
          <w:szCs w:val="23"/>
        </w:rPr>
        <w:t>, правил внутреннего распорядка обучающихся ТИ</w:t>
      </w:r>
      <w:r w:rsidR="00384896" w:rsidRPr="00384896">
        <w:rPr>
          <w:color w:val="auto"/>
          <w:sz w:val="23"/>
          <w:szCs w:val="23"/>
        </w:rPr>
        <w:t>СНУМ</w:t>
      </w:r>
      <w:r w:rsidRPr="00384896">
        <w:rPr>
          <w:color w:val="auto"/>
          <w:sz w:val="23"/>
          <w:szCs w:val="23"/>
        </w:rPr>
        <w:t>, правил проживания в общежитиях и иных локальных нормативных актов по вопросам организации и осуществлени</w:t>
      </w:r>
      <w:r w:rsidR="00384896" w:rsidRPr="00384896">
        <w:rPr>
          <w:color w:val="auto"/>
          <w:sz w:val="23"/>
          <w:szCs w:val="23"/>
        </w:rPr>
        <w:t>я образовательной деятельности;</w:t>
      </w:r>
    </w:p>
    <w:p w:rsidR="00F62DE9" w:rsidRDefault="00F62DE9" w:rsidP="00384896">
      <w:pPr>
        <w:pStyle w:val="Default"/>
        <w:jc w:val="both"/>
        <w:rPr>
          <w:color w:val="auto"/>
          <w:sz w:val="23"/>
          <w:szCs w:val="23"/>
        </w:rPr>
      </w:pPr>
      <w:r>
        <w:rPr>
          <w:color w:val="auto"/>
          <w:sz w:val="23"/>
          <w:szCs w:val="23"/>
        </w:rPr>
        <w:t>3) заботиться о сохранении и об укреплении своего здоровья, стремиться к нравственному, духовному и физическому ра</w:t>
      </w:r>
      <w:r w:rsidR="00384896">
        <w:rPr>
          <w:color w:val="auto"/>
          <w:sz w:val="23"/>
          <w:szCs w:val="23"/>
        </w:rPr>
        <w:t>звитию и самосовершенствованию;</w:t>
      </w:r>
    </w:p>
    <w:p w:rsidR="00F62DE9" w:rsidRDefault="00F62DE9" w:rsidP="00384896">
      <w:pPr>
        <w:pStyle w:val="Default"/>
        <w:jc w:val="both"/>
        <w:rPr>
          <w:color w:val="auto"/>
          <w:sz w:val="23"/>
          <w:szCs w:val="23"/>
        </w:rPr>
      </w:pPr>
      <w:r>
        <w:rPr>
          <w:color w:val="auto"/>
          <w:sz w:val="23"/>
          <w:szCs w:val="23"/>
        </w:rPr>
        <w:t xml:space="preserve">4) уважать честь и достоинство других обучающихся и </w:t>
      </w:r>
      <w:r w:rsidRPr="00384896">
        <w:rPr>
          <w:color w:val="auto"/>
          <w:sz w:val="23"/>
          <w:szCs w:val="23"/>
        </w:rPr>
        <w:t>работников ТИ</w:t>
      </w:r>
      <w:r w:rsidR="00384896" w:rsidRPr="00384896">
        <w:rPr>
          <w:color w:val="auto"/>
          <w:sz w:val="23"/>
          <w:szCs w:val="23"/>
        </w:rPr>
        <w:t>СНУМ</w:t>
      </w:r>
      <w:r>
        <w:rPr>
          <w:color w:val="auto"/>
          <w:sz w:val="23"/>
          <w:szCs w:val="23"/>
        </w:rPr>
        <w:t>, не создавать препятствий для получения образования другими о</w:t>
      </w:r>
      <w:r w:rsidR="00384896">
        <w:rPr>
          <w:color w:val="auto"/>
          <w:sz w:val="23"/>
          <w:szCs w:val="23"/>
        </w:rPr>
        <w:t>бучающимися;</w:t>
      </w:r>
    </w:p>
    <w:p w:rsidR="00F62DE9" w:rsidRDefault="00F62DE9" w:rsidP="00384896">
      <w:pPr>
        <w:pStyle w:val="Default"/>
        <w:jc w:val="both"/>
        <w:rPr>
          <w:color w:val="auto"/>
          <w:sz w:val="23"/>
          <w:szCs w:val="23"/>
        </w:rPr>
      </w:pPr>
      <w:r>
        <w:rPr>
          <w:color w:val="auto"/>
          <w:sz w:val="23"/>
          <w:szCs w:val="23"/>
        </w:rPr>
        <w:t xml:space="preserve">5) соблюдать </w:t>
      </w:r>
      <w:r w:rsidRPr="00384896">
        <w:rPr>
          <w:color w:val="auto"/>
          <w:sz w:val="23"/>
          <w:szCs w:val="23"/>
        </w:rPr>
        <w:t>чистоту и порядок на территории ТИ</w:t>
      </w:r>
      <w:r w:rsidR="00384896" w:rsidRPr="00384896">
        <w:rPr>
          <w:color w:val="auto"/>
          <w:sz w:val="23"/>
          <w:szCs w:val="23"/>
        </w:rPr>
        <w:t>СНУМ</w:t>
      </w:r>
      <w:r w:rsidRPr="00384896">
        <w:rPr>
          <w:color w:val="auto"/>
          <w:sz w:val="23"/>
          <w:szCs w:val="23"/>
        </w:rPr>
        <w:t>, бережно относиться к имуществу ТИ</w:t>
      </w:r>
      <w:r w:rsidR="00384896" w:rsidRPr="00384896">
        <w:rPr>
          <w:color w:val="auto"/>
          <w:sz w:val="23"/>
          <w:szCs w:val="23"/>
        </w:rPr>
        <w:t>СНУМ</w:t>
      </w:r>
      <w:r w:rsidRPr="00384896">
        <w:rPr>
          <w:color w:val="auto"/>
          <w:sz w:val="23"/>
          <w:szCs w:val="23"/>
        </w:rPr>
        <w:t>, а также</w:t>
      </w:r>
      <w:r>
        <w:rPr>
          <w:color w:val="auto"/>
          <w:sz w:val="23"/>
          <w:szCs w:val="23"/>
        </w:rPr>
        <w:t xml:space="preserve"> к имуществу третьих лиц, находящемуся в ТИ</w:t>
      </w:r>
      <w:r w:rsidR="00384896">
        <w:rPr>
          <w:color w:val="auto"/>
          <w:sz w:val="23"/>
          <w:szCs w:val="23"/>
        </w:rPr>
        <w:t>СНУМ</w:t>
      </w:r>
      <w:r>
        <w:rPr>
          <w:color w:val="auto"/>
          <w:sz w:val="23"/>
          <w:szCs w:val="23"/>
        </w:rPr>
        <w:t>, возмещать причиненный ущерб в размере и порядке, установленном законодательством Российской Федераци</w:t>
      </w:r>
      <w:r w:rsidR="00384896">
        <w:rPr>
          <w:color w:val="auto"/>
          <w:sz w:val="23"/>
          <w:szCs w:val="23"/>
        </w:rPr>
        <w:t>и;</w:t>
      </w:r>
    </w:p>
    <w:p w:rsidR="00F62DE9" w:rsidRDefault="00F62DE9" w:rsidP="00384896">
      <w:pPr>
        <w:pStyle w:val="Default"/>
        <w:jc w:val="both"/>
        <w:rPr>
          <w:color w:val="auto"/>
          <w:sz w:val="23"/>
          <w:szCs w:val="23"/>
        </w:rPr>
      </w:pPr>
      <w:r>
        <w:rPr>
          <w:color w:val="auto"/>
          <w:sz w:val="23"/>
          <w:szCs w:val="23"/>
        </w:rPr>
        <w:t>6) не допускать в процессе обучения нарушения интеллектуальных (авторских, изобретательских, патентных) прав, в том числе присвоения авторства (плагиат), а также списывания, двойной сдачи, подлога, фабрика</w:t>
      </w:r>
      <w:r w:rsidR="00384896">
        <w:rPr>
          <w:color w:val="auto"/>
          <w:sz w:val="23"/>
          <w:szCs w:val="23"/>
        </w:rPr>
        <w:t>ции данных и результатов работ;</w:t>
      </w:r>
    </w:p>
    <w:p w:rsidR="00F62DE9" w:rsidRDefault="00F62DE9" w:rsidP="00F62DE9">
      <w:pPr>
        <w:pStyle w:val="Default"/>
        <w:rPr>
          <w:color w:val="auto"/>
          <w:sz w:val="23"/>
          <w:szCs w:val="23"/>
        </w:rPr>
      </w:pPr>
      <w:proofErr w:type="gramStart"/>
      <w:r>
        <w:rPr>
          <w:color w:val="auto"/>
          <w:sz w:val="23"/>
          <w:szCs w:val="23"/>
        </w:rPr>
        <w:t>7) своевременно любым доступным для обучающихся способом (корпоративная электронная почта, телефон и т.д.) сообщать руководителю структурного подразделения о необходимости отсутствия на учебных занятиях, экзаменах и зачетах по уважительной причине;</w:t>
      </w:r>
      <w:proofErr w:type="gramEnd"/>
    </w:p>
    <w:p w:rsidR="00F62DE9" w:rsidRDefault="00F62DE9" w:rsidP="008E01EA">
      <w:pPr>
        <w:pStyle w:val="Default"/>
        <w:jc w:val="both"/>
        <w:rPr>
          <w:color w:val="auto"/>
          <w:sz w:val="23"/>
          <w:szCs w:val="23"/>
        </w:rPr>
      </w:pPr>
      <w:r>
        <w:rPr>
          <w:color w:val="auto"/>
          <w:sz w:val="23"/>
          <w:szCs w:val="23"/>
        </w:rPr>
        <w:t>8) знакомиться и руководствоваться локальными нормативными актами ТИ</w:t>
      </w:r>
      <w:r w:rsidR="008E01EA">
        <w:rPr>
          <w:color w:val="auto"/>
          <w:sz w:val="23"/>
          <w:szCs w:val="23"/>
        </w:rPr>
        <w:t>СНУМ</w:t>
      </w:r>
      <w:r>
        <w:rPr>
          <w:color w:val="auto"/>
          <w:sz w:val="23"/>
          <w:szCs w:val="23"/>
        </w:rPr>
        <w:t>, разм</w:t>
      </w:r>
      <w:r w:rsidR="008E01EA">
        <w:rPr>
          <w:color w:val="auto"/>
          <w:sz w:val="23"/>
          <w:szCs w:val="23"/>
        </w:rPr>
        <w:t xml:space="preserve">ещенными на официальном сайте </w:t>
      </w:r>
      <w:r>
        <w:rPr>
          <w:color w:val="auto"/>
          <w:sz w:val="23"/>
          <w:szCs w:val="23"/>
        </w:rPr>
        <w:t>ТИ</w:t>
      </w:r>
      <w:r w:rsidR="008E01EA">
        <w:rPr>
          <w:color w:val="auto"/>
          <w:sz w:val="23"/>
          <w:szCs w:val="23"/>
        </w:rPr>
        <w:t>СНУМ</w:t>
      </w:r>
      <w:r>
        <w:rPr>
          <w:color w:val="auto"/>
          <w:sz w:val="23"/>
          <w:szCs w:val="23"/>
        </w:rPr>
        <w:t xml:space="preserve"> и регламентирующими вопросы организации и осуществлени</w:t>
      </w:r>
      <w:r w:rsidR="008E01EA">
        <w:rPr>
          <w:color w:val="auto"/>
          <w:sz w:val="23"/>
          <w:szCs w:val="23"/>
        </w:rPr>
        <w:t>я образовательной деятельности;</w:t>
      </w:r>
    </w:p>
    <w:p w:rsidR="00F62DE9" w:rsidRDefault="00F62DE9" w:rsidP="00F62DE9">
      <w:pPr>
        <w:pStyle w:val="Default"/>
        <w:rPr>
          <w:color w:val="auto"/>
          <w:sz w:val="23"/>
          <w:szCs w:val="23"/>
        </w:rPr>
      </w:pPr>
      <w:r>
        <w:rPr>
          <w:color w:val="auto"/>
          <w:sz w:val="23"/>
          <w:szCs w:val="23"/>
        </w:rPr>
        <w:t xml:space="preserve">9) соблюдать </w:t>
      </w:r>
      <w:r w:rsidR="008E01EA">
        <w:rPr>
          <w:color w:val="auto"/>
          <w:sz w:val="23"/>
          <w:szCs w:val="23"/>
        </w:rPr>
        <w:t>установленный пропускной режим;</w:t>
      </w:r>
    </w:p>
    <w:p w:rsidR="00F62DE9" w:rsidRDefault="00F62DE9" w:rsidP="00F62DE9">
      <w:pPr>
        <w:pStyle w:val="Default"/>
        <w:rPr>
          <w:color w:val="auto"/>
          <w:sz w:val="23"/>
          <w:szCs w:val="23"/>
        </w:rPr>
      </w:pPr>
      <w:r>
        <w:rPr>
          <w:color w:val="auto"/>
          <w:sz w:val="23"/>
          <w:szCs w:val="23"/>
        </w:rPr>
        <w:t>10) не допускать действий и (или) высказываний, содержащих мотивы расовой, национальной или рел</w:t>
      </w:r>
      <w:r w:rsidR="008E01EA">
        <w:rPr>
          <w:color w:val="auto"/>
          <w:sz w:val="23"/>
          <w:szCs w:val="23"/>
        </w:rPr>
        <w:t>игиозной ненависти, или вражды;</w:t>
      </w:r>
    </w:p>
    <w:p w:rsidR="00F62DE9" w:rsidRDefault="00F62DE9" w:rsidP="008E01EA">
      <w:pPr>
        <w:pStyle w:val="Default"/>
        <w:jc w:val="both"/>
        <w:rPr>
          <w:color w:val="auto"/>
          <w:sz w:val="23"/>
          <w:szCs w:val="23"/>
        </w:rPr>
      </w:pPr>
      <w:r>
        <w:rPr>
          <w:color w:val="auto"/>
          <w:sz w:val="23"/>
          <w:szCs w:val="23"/>
        </w:rPr>
        <w:t>11) использовать адрес корпоративной электронной почты в качестве основного персонального электронного адреса для коммуникации с работниками ТИ</w:t>
      </w:r>
      <w:r w:rsidR="008E01EA">
        <w:rPr>
          <w:color w:val="auto"/>
          <w:sz w:val="23"/>
          <w:szCs w:val="23"/>
        </w:rPr>
        <w:t>СНУМ</w:t>
      </w:r>
      <w:r>
        <w:rPr>
          <w:color w:val="auto"/>
          <w:sz w:val="23"/>
          <w:szCs w:val="23"/>
        </w:rPr>
        <w:t>;</w:t>
      </w:r>
    </w:p>
    <w:p w:rsidR="00F62DE9" w:rsidRDefault="00F62DE9" w:rsidP="00F62DE9">
      <w:pPr>
        <w:pStyle w:val="Default"/>
        <w:rPr>
          <w:color w:val="auto"/>
          <w:sz w:val="23"/>
          <w:szCs w:val="23"/>
        </w:rPr>
      </w:pPr>
      <w:r>
        <w:rPr>
          <w:color w:val="auto"/>
          <w:sz w:val="23"/>
          <w:szCs w:val="23"/>
        </w:rPr>
        <w:t>12</w:t>
      </w:r>
      <w:r w:rsidR="008E01EA">
        <w:rPr>
          <w:color w:val="auto"/>
          <w:sz w:val="23"/>
          <w:szCs w:val="23"/>
        </w:rPr>
        <w:t>) соблюдать учебную дисциплину;</w:t>
      </w:r>
    </w:p>
    <w:p w:rsidR="00F62DE9" w:rsidRDefault="00F62DE9" w:rsidP="008E01EA">
      <w:pPr>
        <w:pStyle w:val="Default"/>
        <w:jc w:val="both"/>
        <w:rPr>
          <w:color w:val="auto"/>
          <w:sz w:val="23"/>
          <w:szCs w:val="23"/>
        </w:rPr>
      </w:pPr>
      <w:r>
        <w:rPr>
          <w:color w:val="auto"/>
          <w:sz w:val="23"/>
          <w:szCs w:val="23"/>
        </w:rPr>
        <w:t>13) быть вежливым, уважать честь и достоинство обучающихся, работников и посетителей университета, не создавать препятствий для получения об</w:t>
      </w:r>
      <w:r w:rsidR="008E01EA">
        <w:rPr>
          <w:color w:val="auto"/>
          <w:sz w:val="23"/>
          <w:szCs w:val="23"/>
        </w:rPr>
        <w:t>разования другими обучающимися;</w:t>
      </w:r>
    </w:p>
    <w:p w:rsidR="008E01EA" w:rsidRPr="008E01EA" w:rsidRDefault="008E01EA" w:rsidP="008E01EA">
      <w:pPr>
        <w:pStyle w:val="Default"/>
        <w:jc w:val="both"/>
        <w:rPr>
          <w:color w:val="auto"/>
          <w:sz w:val="23"/>
          <w:szCs w:val="23"/>
        </w:rPr>
      </w:pPr>
      <w:r w:rsidRPr="008E01EA">
        <w:rPr>
          <w:color w:val="auto"/>
          <w:sz w:val="23"/>
          <w:szCs w:val="23"/>
        </w:rPr>
        <w:lastRenderedPageBreak/>
        <w:t>14) не создавать угрозу безопасности, жизни и здоровья лиц, находящихс</w:t>
      </w:r>
      <w:r>
        <w:rPr>
          <w:color w:val="auto"/>
          <w:sz w:val="23"/>
          <w:szCs w:val="23"/>
        </w:rPr>
        <w:t xml:space="preserve">я в зданиях и на прилегающей к </w:t>
      </w:r>
      <w:r w:rsidRPr="008E01EA">
        <w:rPr>
          <w:color w:val="auto"/>
          <w:sz w:val="23"/>
          <w:szCs w:val="23"/>
        </w:rPr>
        <w:t>ТИ</w:t>
      </w:r>
      <w:r>
        <w:rPr>
          <w:color w:val="auto"/>
          <w:sz w:val="23"/>
          <w:szCs w:val="23"/>
        </w:rPr>
        <w:t>СНУМ</w:t>
      </w:r>
      <w:r w:rsidRPr="008E01EA">
        <w:rPr>
          <w:color w:val="auto"/>
          <w:sz w:val="23"/>
          <w:szCs w:val="23"/>
        </w:rPr>
        <w:t xml:space="preserve"> территории;</w:t>
      </w:r>
    </w:p>
    <w:p w:rsidR="008E01EA" w:rsidRDefault="008E01EA" w:rsidP="008E01EA">
      <w:pPr>
        <w:pStyle w:val="Default"/>
        <w:jc w:val="both"/>
        <w:rPr>
          <w:color w:val="auto"/>
          <w:sz w:val="23"/>
          <w:szCs w:val="23"/>
        </w:rPr>
      </w:pPr>
      <w:r w:rsidRPr="008E01EA">
        <w:rPr>
          <w:color w:val="auto"/>
          <w:sz w:val="23"/>
          <w:szCs w:val="23"/>
        </w:rPr>
        <w:t>15) в рамках образовательного процесса соблюдать законодательство Российской Федерации и выполнять иные обязанности обучающихся.</w:t>
      </w:r>
    </w:p>
    <w:p w:rsidR="008E01EA" w:rsidRDefault="008E01EA" w:rsidP="00F62DE9">
      <w:pPr>
        <w:pStyle w:val="Default"/>
        <w:rPr>
          <w:b/>
          <w:bCs/>
          <w:color w:val="auto"/>
          <w:sz w:val="23"/>
          <w:szCs w:val="23"/>
        </w:rPr>
      </w:pPr>
    </w:p>
    <w:p w:rsidR="00F62DE9" w:rsidRDefault="008E01EA" w:rsidP="00F62DE9">
      <w:pPr>
        <w:pStyle w:val="Default"/>
        <w:rPr>
          <w:color w:val="auto"/>
          <w:sz w:val="23"/>
          <w:szCs w:val="23"/>
        </w:rPr>
      </w:pPr>
      <w:r>
        <w:rPr>
          <w:b/>
          <w:bCs/>
          <w:color w:val="auto"/>
          <w:sz w:val="23"/>
          <w:szCs w:val="23"/>
        </w:rPr>
        <w:t>4. ПРАВА И ОБЯЗАННОСТИ ТИСНУМ</w:t>
      </w:r>
      <w:r w:rsidR="00F62DE9">
        <w:rPr>
          <w:b/>
          <w:bCs/>
          <w:color w:val="auto"/>
          <w:sz w:val="23"/>
          <w:szCs w:val="23"/>
        </w:rPr>
        <w:t xml:space="preserve"> </w:t>
      </w:r>
    </w:p>
    <w:p w:rsidR="00F62DE9" w:rsidRDefault="00F62DE9" w:rsidP="00F62DE9">
      <w:pPr>
        <w:pStyle w:val="Default"/>
        <w:rPr>
          <w:color w:val="auto"/>
          <w:sz w:val="23"/>
          <w:szCs w:val="23"/>
        </w:rPr>
      </w:pPr>
      <w:r>
        <w:rPr>
          <w:color w:val="auto"/>
          <w:sz w:val="23"/>
          <w:szCs w:val="23"/>
        </w:rPr>
        <w:t>4.1. ТИ</w:t>
      </w:r>
      <w:r w:rsidR="008E01EA">
        <w:rPr>
          <w:color w:val="auto"/>
          <w:sz w:val="23"/>
          <w:szCs w:val="23"/>
        </w:rPr>
        <w:t>СНУМ обязан:</w:t>
      </w:r>
    </w:p>
    <w:p w:rsidR="00F62DE9" w:rsidRDefault="00F62DE9" w:rsidP="008E01EA">
      <w:pPr>
        <w:pStyle w:val="Default"/>
        <w:jc w:val="both"/>
        <w:rPr>
          <w:color w:val="auto"/>
          <w:sz w:val="23"/>
          <w:szCs w:val="23"/>
        </w:rPr>
      </w:pPr>
      <w:r>
        <w:rPr>
          <w:color w:val="auto"/>
          <w:sz w:val="23"/>
          <w:szCs w:val="23"/>
        </w:rPr>
        <w:t>1) создавать условия для улучшения качества подготовки обучающихся с учетом требований современного уровня развития научных знаний, новейших достижений науки, техники и культуры, перспектив их развит</w:t>
      </w:r>
      <w:r w:rsidR="008E01EA">
        <w:rPr>
          <w:color w:val="auto"/>
          <w:sz w:val="23"/>
          <w:szCs w:val="23"/>
        </w:rPr>
        <w:t>ия и научной организации труда;</w:t>
      </w:r>
    </w:p>
    <w:p w:rsidR="00F62DE9" w:rsidRDefault="00F62DE9" w:rsidP="008E01EA">
      <w:pPr>
        <w:pStyle w:val="Default"/>
        <w:jc w:val="both"/>
        <w:rPr>
          <w:color w:val="auto"/>
          <w:sz w:val="23"/>
          <w:szCs w:val="23"/>
        </w:rPr>
      </w:pPr>
      <w:r>
        <w:rPr>
          <w:color w:val="auto"/>
          <w:sz w:val="23"/>
          <w:szCs w:val="23"/>
        </w:rPr>
        <w:t>2) организовывать изучение и внедре</w:t>
      </w:r>
      <w:r w:rsidR="008E01EA">
        <w:rPr>
          <w:color w:val="auto"/>
          <w:sz w:val="23"/>
          <w:szCs w:val="23"/>
        </w:rPr>
        <w:t>ние передовых методов обучения;</w:t>
      </w:r>
    </w:p>
    <w:p w:rsidR="00F62DE9" w:rsidRDefault="00F62DE9" w:rsidP="008E01EA">
      <w:pPr>
        <w:pStyle w:val="Default"/>
        <w:jc w:val="both"/>
        <w:rPr>
          <w:color w:val="auto"/>
          <w:sz w:val="23"/>
          <w:szCs w:val="23"/>
        </w:rPr>
      </w:pPr>
      <w:r>
        <w:rPr>
          <w:color w:val="auto"/>
          <w:sz w:val="23"/>
          <w:szCs w:val="23"/>
        </w:rPr>
        <w:t xml:space="preserve">3) улучшать условия обучения, обеспечивать учебные корпуса надлежащим техническим оборудованием и создавать в них условия, соответствующие требованиям по технике безопасности, производственной санитарии и другим обязательным требованиям по организации образовательного процесса; </w:t>
      </w:r>
    </w:p>
    <w:p w:rsidR="00F62DE9" w:rsidRDefault="00F62DE9" w:rsidP="008E01EA">
      <w:pPr>
        <w:pStyle w:val="Default"/>
        <w:jc w:val="both"/>
        <w:rPr>
          <w:color w:val="auto"/>
          <w:sz w:val="23"/>
          <w:szCs w:val="23"/>
        </w:rPr>
      </w:pPr>
      <w:r>
        <w:rPr>
          <w:color w:val="auto"/>
          <w:sz w:val="23"/>
          <w:szCs w:val="23"/>
        </w:rPr>
        <w:t xml:space="preserve">4) постоянно контролировать знание и соблюдение </w:t>
      </w:r>
      <w:proofErr w:type="gramStart"/>
      <w:r>
        <w:rPr>
          <w:color w:val="auto"/>
          <w:sz w:val="23"/>
          <w:szCs w:val="23"/>
        </w:rPr>
        <w:t>обучающимися</w:t>
      </w:r>
      <w:proofErr w:type="gramEnd"/>
      <w:r>
        <w:rPr>
          <w:color w:val="auto"/>
          <w:sz w:val="23"/>
          <w:szCs w:val="23"/>
        </w:rPr>
        <w:t xml:space="preserve"> ТИ</w:t>
      </w:r>
      <w:r w:rsidR="008E01EA">
        <w:rPr>
          <w:color w:val="auto"/>
          <w:sz w:val="23"/>
          <w:szCs w:val="23"/>
        </w:rPr>
        <w:t>СНУМ</w:t>
      </w:r>
      <w:r>
        <w:rPr>
          <w:color w:val="auto"/>
          <w:sz w:val="23"/>
          <w:szCs w:val="23"/>
        </w:rPr>
        <w:t xml:space="preserve"> требований инструкций по технике безопасности, прави</w:t>
      </w:r>
      <w:r w:rsidR="008E01EA">
        <w:rPr>
          <w:color w:val="auto"/>
          <w:sz w:val="23"/>
          <w:szCs w:val="23"/>
        </w:rPr>
        <w:t>л противопожарной безопасности;</w:t>
      </w:r>
    </w:p>
    <w:p w:rsidR="00F62DE9" w:rsidRDefault="00F62DE9" w:rsidP="00F62DE9">
      <w:pPr>
        <w:pStyle w:val="Default"/>
        <w:rPr>
          <w:color w:val="auto"/>
          <w:sz w:val="23"/>
          <w:szCs w:val="23"/>
        </w:rPr>
      </w:pPr>
      <w:r>
        <w:rPr>
          <w:color w:val="auto"/>
          <w:sz w:val="23"/>
          <w:szCs w:val="23"/>
        </w:rPr>
        <w:t>5) выплачивать стипендию в</w:t>
      </w:r>
      <w:r w:rsidR="008E01EA">
        <w:rPr>
          <w:color w:val="auto"/>
          <w:sz w:val="23"/>
          <w:szCs w:val="23"/>
        </w:rPr>
        <w:t xml:space="preserve"> установленные </w:t>
      </w:r>
      <w:proofErr w:type="gramStart"/>
      <w:r w:rsidR="008E01EA">
        <w:rPr>
          <w:color w:val="auto"/>
          <w:sz w:val="23"/>
          <w:szCs w:val="23"/>
        </w:rPr>
        <w:t>порядке</w:t>
      </w:r>
      <w:proofErr w:type="gramEnd"/>
      <w:r w:rsidR="008E01EA">
        <w:rPr>
          <w:color w:val="auto"/>
          <w:sz w:val="23"/>
          <w:szCs w:val="23"/>
        </w:rPr>
        <w:t xml:space="preserve"> и сроки;</w:t>
      </w:r>
    </w:p>
    <w:p w:rsidR="00F62DE9" w:rsidRDefault="00F62DE9" w:rsidP="008E01EA">
      <w:pPr>
        <w:pStyle w:val="Default"/>
        <w:jc w:val="both"/>
        <w:rPr>
          <w:color w:val="auto"/>
          <w:sz w:val="23"/>
          <w:szCs w:val="23"/>
        </w:rPr>
      </w:pPr>
      <w:r>
        <w:rPr>
          <w:color w:val="auto"/>
          <w:sz w:val="23"/>
          <w:szCs w:val="23"/>
        </w:rPr>
        <w:t>6) осуществлять содержание в надлежащем состоянии общежитий, иных объектов социальной и ку</w:t>
      </w:r>
      <w:r w:rsidR="008E01EA">
        <w:rPr>
          <w:color w:val="auto"/>
          <w:sz w:val="23"/>
          <w:szCs w:val="23"/>
        </w:rPr>
        <w:t xml:space="preserve">льтурно-бытовой инфраструктуры </w:t>
      </w:r>
      <w:r>
        <w:rPr>
          <w:color w:val="auto"/>
          <w:sz w:val="23"/>
          <w:szCs w:val="23"/>
        </w:rPr>
        <w:t>ТИ</w:t>
      </w:r>
      <w:r w:rsidR="008E01EA">
        <w:rPr>
          <w:color w:val="auto"/>
          <w:sz w:val="23"/>
          <w:szCs w:val="23"/>
        </w:rPr>
        <w:t>СНУМ</w:t>
      </w:r>
      <w:r>
        <w:rPr>
          <w:color w:val="auto"/>
          <w:sz w:val="23"/>
          <w:szCs w:val="23"/>
        </w:rPr>
        <w:t>;</w:t>
      </w:r>
    </w:p>
    <w:p w:rsidR="00F62DE9" w:rsidRDefault="00F62DE9" w:rsidP="00F62DE9">
      <w:pPr>
        <w:pStyle w:val="Default"/>
        <w:rPr>
          <w:color w:val="auto"/>
          <w:sz w:val="23"/>
          <w:szCs w:val="23"/>
        </w:rPr>
      </w:pPr>
      <w:r>
        <w:rPr>
          <w:color w:val="auto"/>
          <w:sz w:val="27"/>
          <w:szCs w:val="27"/>
        </w:rPr>
        <w:t xml:space="preserve">4.2. </w:t>
      </w:r>
      <w:r w:rsidR="008E01EA">
        <w:rPr>
          <w:color w:val="auto"/>
          <w:sz w:val="23"/>
          <w:szCs w:val="23"/>
        </w:rPr>
        <w:t>ТИСНУМ вправе:</w:t>
      </w:r>
    </w:p>
    <w:p w:rsidR="00F62DE9" w:rsidRDefault="00F62DE9" w:rsidP="008E01EA">
      <w:pPr>
        <w:pStyle w:val="Default"/>
        <w:jc w:val="both"/>
        <w:rPr>
          <w:color w:val="auto"/>
          <w:sz w:val="23"/>
          <w:szCs w:val="23"/>
        </w:rPr>
      </w:pPr>
      <w:r>
        <w:rPr>
          <w:color w:val="auto"/>
          <w:sz w:val="23"/>
          <w:szCs w:val="23"/>
        </w:rPr>
        <w:t xml:space="preserve">1) поощрять </w:t>
      </w:r>
      <w:proofErr w:type="gramStart"/>
      <w:r>
        <w:rPr>
          <w:color w:val="auto"/>
          <w:sz w:val="23"/>
          <w:szCs w:val="23"/>
        </w:rPr>
        <w:t>обучающихся</w:t>
      </w:r>
      <w:proofErr w:type="gramEnd"/>
      <w:r>
        <w:rPr>
          <w:color w:val="auto"/>
          <w:sz w:val="23"/>
          <w:szCs w:val="23"/>
        </w:rPr>
        <w:t xml:space="preserve"> за хорошую успеваемость, активное участие в научно-исследовательской работе, общественно-полезном труде и о</w:t>
      </w:r>
      <w:r w:rsidR="008E01EA">
        <w:rPr>
          <w:color w:val="auto"/>
          <w:sz w:val="23"/>
          <w:szCs w:val="23"/>
        </w:rPr>
        <w:t>бщественной жизни университета;</w:t>
      </w:r>
    </w:p>
    <w:p w:rsidR="00F62DE9" w:rsidRDefault="00F62DE9" w:rsidP="008E01EA">
      <w:pPr>
        <w:pStyle w:val="Default"/>
        <w:jc w:val="both"/>
        <w:rPr>
          <w:color w:val="auto"/>
          <w:sz w:val="23"/>
          <w:szCs w:val="23"/>
        </w:rPr>
      </w:pPr>
      <w:r>
        <w:rPr>
          <w:color w:val="auto"/>
          <w:sz w:val="23"/>
          <w:szCs w:val="23"/>
        </w:rPr>
        <w:t>2) требовать от обучающихся исполнения обязанностей и бережного отношения к имуществу ТИ</w:t>
      </w:r>
      <w:r w:rsidR="008E01EA">
        <w:rPr>
          <w:color w:val="auto"/>
          <w:sz w:val="23"/>
          <w:szCs w:val="23"/>
        </w:rPr>
        <w:t>СНУМ</w:t>
      </w:r>
      <w:r>
        <w:rPr>
          <w:color w:val="auto"/>
          <w:sz w:val="23"/>
          <w:szCs w:val="23"/>
        </w:rPr>
        <w:t>, сотрудников и других обучающихся, соблюдения</w:t>
      </w:r>
      <w:r w:rsidR="008E01EA">
        <w:rPr>
          <w:color w:val="auto"/>
          <w:sz w:val="23"/>
          <w:szCs w:val="23"/>
        </w:rPr>
        <w:t xml:space="preserve"> правил внутреннего распорядка;</w:t>
      </w:r>
    </w:p>
    <w:p w:rsidR="00F62DE9" w:rsidRDefault="00F62DE9" w:rsidP="008E01EA">
      <w:pPr>
        <w:pStyle w:val="Default"/>
        <w:jc w:val="both"/>
        <w:rPr>
          <w:color w:val="auto"/>
          <w:sz w:val="23"/>
          <w:szCs w:val="23"/>
        </w:rPr>
      </w:pPr>
      <w:r>
        <w:rPr>
          <w:color w:val="auto"/>
          <w:sz w:val="23"/>
          <w:szCs w:val="23"/>
        </w:rPr>
        <w:t xml:space="preserve">3) привлекать </w:t>
      </w:r>
      <w:proofErr w:type="gramStart"/>
      <w:r>
        <w:rPr>
          <w:color w:val="auto"/>
          <w:sz w:val="23"/>
          <w:szCs w:val="23"/>
        </w:rPr>
        <w:t>обучающихся</w:t>
      </w:r>
      <w:proofErr w:type="gramEnd"/>
      <w:r>
        <w:rPr>
          <w:color w:val="auto"/>
          <w:sz w:val="23"/>
          <w:szCs w:val="23"/>
        </w:rPr>
        <w:t xml:space="preserve"> к дисциплинарной и материальной ответственности в порядке, установленном </w:t>
      </w:r>
      <w:r w:rsidR="008E01EA">
        <w:rPr>
          <w:color w:val="auto"/>
          <w:sz w:val="23"/>
          <w:szCs w:val="23"/>
        </w:rPr>
        <w:t xml:space="preserve">федеральными законами, Уставом </w:t>
      </w:r>
      <w:r>
        <w:rPr>
          <w:color w:val="auto"/>
          <w:sz w:val="23"/>
          <w:szCs w:val="23"/>
        </w:rPr>
        <w:t>ТИ</w:t>
      </w:r>
      <w:r w:rsidR="008E01EA">
        <w:rPr>
          <w:color w:val="auto"/>
          <w:sz w:val="23"/>
          <w:szCs w:val="23"/>
        </w:rPr>
        <w:t>СНУМ и настоящими Правилами;</w:t>
      </w:r>
    </w:p>
    <w:p w:rsidR="00F62DE9" w:rsidRDefault="00F62DE9" w:rsidP="008E01EA">
      <w:pPr>
        <w:pStyle w:val="Default"/>
        <w:jc w:val="both"/>
        <w:rPr>
          <w:color w:val="auto"/>
          <w:sz w:val="23"/>
          <w:szCs w:val="23"/>
        </w:rPr>
      </w:pPr>
      <w:r>
        <w:rPr>
          <w:color w:val="auto"/>
          <w:sz w:val="23"/>
          <w:szCs w:val="23"/>
        </w:rPr>
        <w:t xml:space="preserve">4) принимать локальные нормативные </w:t>
      </w:r>
      <w:r w:rsidR="008E01EA">
        <w:rPr>
          <w:color w:val="auto"/>
          <w:sz w:val="23"/>
          <w:szCs w:val="23"/>
        </w:rPr>
        <w:t>и индивидуальные правовые акты.</w:t>
      </w:r>
    </w:p>
    <w:p w:rsidR="008E01EA" w:rsidRDefault="008E01EA" w:rsidP="008E01EA">
      <w:pPr>
        <w:pStyle w:val="Default"/>
        <w:jc w:val="both"/>
        <w:rPr>
          <w:color w:val="auto"/>
          <w:sz w:val="23"/>
          <w:szCs w:val="23"/>
        </w:rPr>
      </w:pPr>
    </w:p>
    <w:p w:rsidR="00F62DE9" w:rsidRDefault="00F62DE9" w:rsidP="00F62DE9">
      <w:pPr>
        <w:pStyle w:val="Default"/>
        <w:rPr>
          <w:color w:val="auto"/>
          <w:sz w:val="23"/>
          <w:szCs w:val="23"/>
        </w:rPr>
      </w:pPr>
      <w:r>
        <w:rPr>
          <w:b/>
          <w:bCs/>
          <w:color w:val="auto"/>
          <w:sz w:val="23"/>
          <w:szCs w:val="23"/>
        </w:rPr>
        <w:t xml:space="preserve">5. ПРАВИЛА ПОВЕДЕНИЯ </w:t>
      </w:r>
      <w:proofErr w:type="gramStart"/>
      <w:r>
        <w:rPr>
          <w:b/>
          <w:bCs/>
          <w:color w:val="auto"/>
          <w:sz w:val="23"/>
          <w:szCs w:val="23"/>
        </w:rPr>
        <w:t>ОБУЧАЮЩИХСЯ</w:t>
      </w:r>
      <w:proofErr w:type="gramEnd"/>
    </w:p>
    <w:p w:rsidR="00F62DE9" w:rsidRPr="003B7C8A" w:rsidRDefault="00F62DE9" w:rsidP="008E01EA">
      <w:pPr>
        <w:pStyle w:val="Default"/>
        <w:jc w:val="both"/>
        <w:rPr>
          <w:color w:val="auto"/>
          <w:sz w:val="23"/>
          <w:szCs w:val="23"/>
        </w:rPr>
      </w:pPr>
      <w:r w:rsidRPr="003B7C8A">
        <w:rPr>
          <w:color w:val="auto"/>
          <w:sz w:val="23"/>
          <w:szCs w:val="23"/>
        </w:rPr>
        <w:t>5.1. Обучающиеся должны иметь опрятн</w:t>
      </w:r>
      <w:r w:rsidR="008E01EA" w:rsidRPr="003B7C8A">
        <w:rPr>
          <w:color w:val="auto"/>
          <w:sz w:val="23"/>
          <w:szCs w:val="23"/>
        </w:rPr>
        <w:t>ый внешний вид и чистую одежду.</w:t>
      </w:r>
    </w:p>
    <w:p w:rsidR="00F62DE9" w:rsidRDefault="00F62DE9" w:rsidP="008E01EA">
      <w:pPr>
        <w:pStyle w:val="Default"/>
        <w:jc w:val="both"/>
        <w:rPr>
          <w:color w:val="auto"/>
          <w:sz w:val="23"/>
          <w:szCs w:val="23"/>
        </w:rPr>
      </w:pPr>
      <w:r w:rsidRPr="003B7C8A">
        <w:rPr>
          <w:color w:val="auto"/>
          <w:sz w:val="23"/>
          <w:szCs w:val="23"/>
        </w:rPr>
        <w:t>5.2. Концерты, спортивные игры и другие собрания и мероприятия с участием обучающихся должны заканчиваться не позднее 23:00 ч. В особых случаях время проведения мероприятия может быть продлено по согл</w:t>
      </w:r>
      <w:r w:rsidR="003B7C8A" w:rsidRPr="003B7C8A">
        <w:rPr>
          <w:color w:val="auto"/>
          <w:sz w:val="23"/>
          <w:szCs w:val="23"/>
        </w:rPr>
        <w:t xml:space="preserve">асованию с администрацией </w:t>
      </w:r>
      <w:r w:rsidR="008E01EA" w:rsidRPr="003B7C8A">
        <w:rPr>
          <w:color w:val="auto"/>
          <w:sz w:val="23"/>
          <w:szCs w:val="23"/>
        </w:rPr>
        <w:t>ТИ</w:t>
      </w:r>
      <w:r w:rsidR="003B7C8A" w:rsidRPr="003B7C8A">
        <w:rPr>
          <w:color w:val="auto"/>
          <w:sz w:val="23"/>
          <w:szCs w:val="23"/>
        </w:rPr>
        <w:t>СНУМ</w:t>
      </w:r>
      <w:r w:rsidR="008E01EA" w:rsidRPr="003B7C8A">
        <w:rPr>
          <w:color w:val="auto"/>
          <w:sz w:val="23"/>
          <w:szCs w:val="23"/>
        </w:rPr>
        <w:t>.</w:t>
      </w:r>
    </w:p>
    <w:p w:rsidR="00F62DE9" w:rsidRDefault="00F62DE9" w:rsidP="008E01EA">
      <w:pPr>
        <w:pStyle w:val="Default"/>
        <w:jc w:val="both"/>
        <w:rPr>
          <w:color w:val="auto"/>
          <w:sz w:val="23"/>
          <w:szCs w:val="23"/>
        </w:rPr>
      </w:pPr>
      <w:r>
        <w:rPr>
          <w:color w:val="auto"/>
          <w:sz w:val="23"/>
          <w:szCs w:val="23"/>
        </w:rPr>
        <w:t xml:space="preserve">5.3. Каждый обучающийся при проведении учебных занятий использует ресурсы сети Интернет на учебном компьютере (ноутбуке) только в учебных (научных) целях с соблюдением условий компьютерной безопасности. </w:t>
      </w:r>
      <w:proofErr w:type="gramStart"/>
      <w:r>
        <w:rPr>
          <w:color w:val="auto"/>
          <w:sz w:val="23"/>
          <w:szCs w:val="23"/>
        </w:rPr>
        <w:t>Перед началом учебного занятия или обязательного мероприятия обучающийся обязан отключить (перевести в беззвучный режим) имеющиеся у</w:t>
      </w:r>
      <w:r w:rsidR="008E01EA">
        <w:rPr>
          <w:color w:val="auto"/>
          <w:sz w:val="23"/>
          <w:szCs w:val="23"/>
        </w:rPr>
        <w:t xml:space="preserve"> него мобильные средства связи.</w:t>
      </w:r>
      <w:proofErr w:type="gramEnd"/>
    </w:p>
    <w:p w:rsidR="008E01EA" w:rsidRPr="008E01EA" w:rsidRDefault="008E01EA" w:rsidP="008E01EA">
      <w:pPr>
        <w:pStyle w:val="Default"/>
        <w:jc w:val="both"/>
        <w:rPr>
          <w:color w:val="auto"/>
          <w:sz w:val="23"/>
          <w:szCs w:val="23"/>
        </w:rPr>
      </w:pPr>
      <w:r w:rsidRPr="008E01EA">
        <w:rPr>
          <w:color w:val="auto"/>
          <w:sz w:val="23"/>
          <w:szCs w:val="23"/>
        </w:rPr>
        <w:t xml:space="preserve">5.4. На территории (в помещениях) </w:t>
      </w:r>
      <w:r w:rsidR="00B32C17">
        <w:rPr>
          <w:color w:val="auto"/>
          <w:sz w:val="23"/>
          <w:szCs w:val="23"/>
        </w:rPr>
        <w:t>ТИСНУМ</w:t>
      </w:r>
      <w:r w:rsidRPr="008E01EA">
        <w:rPr>
          <w:color w:val="auto"/>
          <w:sz w:val="23"/>
          <w:szCs w:val="23"/>
        </w:rPr>
        <w:t xml:space="preserve"> действуют следующие нормы и </w:t>
      </w:r>
      <w:r w:rsidR="00B32C17">
        <w:rPr>
          <w:color w:val="auto"/>
          <w:sz w:val="23"/>
          <w:szCs w:val="23"/>
        </w:rPr>
        <w:t>правила поведения, запрещающие:</w:t>
      </w:r>
    </w:p>
    <w:p w:rsidR="008E01EA" w:rsidRPr="008E01EA" w:rsidRDefault="008E01EA" w:rsidP="008E01EA">
      <w:pPr>
        <w:pStyle w:val="Default"/>
        <w:jc w:val="both"/>
        <w:rPr>
          <w:color w:val="auto"/>
          <w:sz w:val="23"/>
          <w:szCs w:val="23"/>
        </w:rPr>
      </w:pPr>
      <w:r w:rsidRPr="008E01EA">
        <w:rPr>
          <w:color w:val="auto"/>
          <w:sz w:val="23"/>
          <w:szCs w:val="23"/>
        </w:rPr>
        <w:t>1) оставлять без присмотра одежду и личные вещи в местах, не п</w:t>
      </w:r>
      <w:r w:rsidR="00B32C17">
        <w:rPr>
          <w:color w:val="auto"/>
          <w:sz w:val="23"/>
          <w:szCs w:val="23"/>
        </w:rPr>
        <w:t>редназначенных для их хранения;</w:t>
      </w:r>
    </w:p>
    <w:p w:rsidR="008E01EA" w:rsidRPr="008E01EA" w:rsidRDefault="008E01EA" w:rsidP="008E01EA">
      <w:pPr>
        <w:pStyle w:val="Default"/>
        <w:jc w:val="both"/>
        <w:rPr>
          <w:color w:val="auto"/>
          <w:sz w:val="23"/>
          <w:szCs w:val="23"/>
        </w:rPr>
      </w:pPr>
      <w:r w:rsidRPr="008E01EA">
        <w:rPr>
          <w:color w:val="auto"/>
          <w:sz w:val="23"/>
          <w:szCs w:val="23"/>
        </w:rPr>
        <w:t>2) проходить в верхней одежде, а также с едой и напитками в помещения, предназначенные для учебных занятий – аудитории, лаборатории, компьютерные классы, библиот</w:t>
      </w:r>
      <w:r w:rsidR="00B32C17">
        <w:rPr>
          <w:color w:val="auto"/>
          <w:sz w:val="23"/>
          <w:szCs w:val="23"/>
        </w:rPr>
        <w:t>еку и т.д.</w:t>
      </w:r>
    </w:p>
    <w:p w:rsidR="008E01EA" w:rsidRPr="008E01EA" w:rsidRDefault="008E01EA" w:rsidP="008E01EA">
      <w:pPr>
        <w:pStyle w:val="Default"/>
        <w:jc w:val="both"/>
        <w:rPr>
          <w:color w:val="auto"/>
          <w:sz w:val="23"/>
          <w:szCs w:val="23"/>
        </w:rPr>
      </w:pPr>
      <w:r w:rsidRPr="008E01EA">
        <w:rPr>
          <w:color w:val="auto"/>
          <w:sz w:val="23"/>
          <w:szCs w:val="23"/>
        </w:rPr>
        <w:t xml:space="preserve">5.5. К существенным нарушениям норм и правил поведения обучающихся относятся: </w:t>
      </w:r>
    </w:p>
    <w:p w:rsidR="008E01EA" w:rsidRPr="008E01EA" w:rsidRDefault="008E01EA" w:rsidP="008E01EA">
      <w:pPr>
        <w:pStyle w:val="Default"/>
        <w:jc w:val="both"/>
        <w:rPr>
          <w:color w:val="auto"/>
          <w:sz w:val="23"/>
          <w:szCs w:val="23"/>
        </w:rPr>
      </w:pPr>
      <w:r w:rsidRPr="008E01EA">
        <w:rPr>
          <w:color w:val="auto"/>
          <w:sz w:val="23"/>
          <w:szCs w:val="23"/>
        </w:rPr>
        <w:t>1) применение грубой физической силы по отношению к д</w:t>
      </w:r>
      <w:r w:rsidR="00B32C17">
        <w:rPr>
          <w:color w:val="auto"/>
          <w:sz w:val="23"/>
          <w:szCs w:val="23"/>
        </w:rPr>
        <w:t xml:space="preserve">ругим обучающимся и работникам </w:t>
      </w:r>
      <w:r w:rsidRPr="008E01EA">
        <w:rPr>
          <w:color w:val="auto"/>
          <w:sz w:val="23"/>
          <w:szCs w:val="23"/>
        </w:rPr>
        <w:t>ТИ</w:t>
      </w:r>
      <w:r w:rsidR="00B32C17">
        <w:rPr>
          <w:color w:val="auto"/>
          <w:sz w:val="23"/>
          <w:szCs w:val="23"/>
        </w:rPr>
        <w:t>СНУМ</w:t>
      </w:r>
      <w:r w:rsidRPr="008E01EA">
        <w:rPr>
          <w:color w:val="auto"/>
          <w:sz w:val="23"/>
          <w:szCs w:val="23"/>
        </w:rPr>
        <w:t>;</w:t>
      </w:r>
    </w:p>
    <w:p w:rsidR="008E01EA" w:rsidRPr="008E01EA" w:rsidRDefault="008E01EA" w:rsidP="008E01EA">
      <w:pPr>
        <w:pStyle w:val="Default"/>
        <w:jc w:val="both"/>
        <w:rPr>
          <w:color w:val="auto"/>
          <w:sz w:val="23"/>
          <w:szCs w:val="23"/>
        </w:rPr>
      </w:pPr>
      <w:r w:rsidRPr="008E01EA">
        <w:rPr>
          <w:color w:val="auto"/>
          <w:sz w:val="23"/>
          <w:szCs w:val="23"/>
        </w:rPr>
        <w:t>2) унижение достоинства личности других обучающихся и работников ТИ</w:t>
      </w:r>
      <w:r w:rsidR="00B32C17">
        <w:rPr>
          <w:color w:val="auto"/>
          <w:sz w:val="23"/>
          <w:szCs w:val="23"/>
        </w:rPr>
        <w:t>СНУМ</w:t>
      </w:r>
      <w:r w:rsidRPr="008E01EA">
        <w:rPr>
          <w:color w:val="auto"/>
          <w:sz w:val="23"/>
          <w:szCs w:val="23"/>
        </w:rPr>
        <w:t xml:space="preserve"> путем преследования, травли, шантажа в любом вид</w:t>
      </w:r>
      <w:r w:rsidR="00B32C17">
        <w:rPr>
          <w:color w:val="auto"/>
          <w:sz w:val="23"/>
          <w:szCs w:val="23"/>
        </w:rPr>
        <w:t>е, в том числе в сети Интернет;</w:t>
      </w:r>
    </w:p>
    <w:p w:rsidR="008E01EA" w:rsidRPr="008E01EA" w:rsidRDefault="008E01EA" w:rsidP="008E01EA">
      <w:pPr>
        <w:pStyle w:val="Default"/>
        <w:jc w:val="both"/>
        <w:rPr>
          <w:color w:val="auto"/>
          <w:sz w:val="23"/>
          <w:szCs w:val="23"/>
        </w:rPr>
      </w:pPr>
      <w:r w:rsidRPr="008E01EA">
        <w:rPr>
          <w:color w:val="auto"/>
          <w:sz w:val="23"/>
          <w:szCs w:val="23"/>
        </w:rPr>
        <w:t>3) оскорбление (письменное, устное, жестами) других обучающихся и работников ТИ</w:t>
      </w:r>
      <w:r w:rsidR="00B32C17">
        <w:rPr>
          <w:color w:val="auto"/>
          <w:sz w:val="23"/>
          <w:szCs w:val="23"/>
        </w:rPr>
        <w:t>СНУМ, в том числе в сети Интернет;</w:t>
      </w:r>
    </w:p>
    <w:p w:rsidR="008E01EA" w:rsidRPr="008E01EA" w:rsidRDefault="008E01EA" w:rsidP="008E01EA">
      <w:pPr>
        <w:pStyle w:val="Default"/>
        <w:jc w:val="both"/>
        <w:rPr>
          <w:color w:val="auto"/>
          <w:sz w:val="23"/>
          <w:szCs w:val="23"/>
        </w:rPr>
      </w:pPr>
      <w:r w:rsidRPr="008E01EA">
        <w:rPr>
          <w:color w:val="auto"/>
          <w:sz w:val="23"/>
          <w:szCs w:val="23"/>
        </w:rPr>
        <w:t>4) подстрекательство к участию и непосредственное участие в конфликтах, возникших на почве межнациональ</w:t>
      </w:r>
      <w:r w:rsidR="00B32C17">
        <w:rPr>
          <w:color w:val="auto"/>
          <w:sz w:val="23"/>
          <w:szCs w:val="23"/>
        </w:rPr>
        <w:t>ных и межрелигиозных отношений;</w:t>
      </w:r>
    </w:p>
    <w:p w:rsidR="008E01EA" w:rsidRPr="008E01EA" w:rsidRDefault="008E01EA" w:rsidP="008E01EA">
      <w:pPr>
        <w:pStyle w:val="Default"/>
        <w:jc w:val="both"/>
        <w:rPr>
          <w:color w:val="auto"/>
          <w:sz w:val="23"/>
          <w:szCs w:val="23"/>
        </w:rPr>
      </w:pPr>
      <w:r w:rsidRPr="008E01EA">
        <w:rPr>
          <w:color w:val="auto"/>
          <w:sz w:val="23"/>
          <w:szCs w:val="23"/>
        </w:rPr>
        <w:lastRenderedPageBreak/>
        <w:t xml:space="preserve">5) неисполнение требований работников управления безопасности, </w:t>
      </w:r>
      <w:r w:rsidR="003B7C8A">
        <w:rPr>
          <w:color w:val="auto"/>
          <w:sz w:val="23"/>
          <w:szCs w:val="23"/>
        </w:rPr>
        <w:t xml:space="preserve">частного охранного предприятия </w:t>
      </w:r>
      <w:r w:rsidRPr="008E01EA">
        <w:rPr>
          <w:color w:val="auto"/>
          <w:sz w:val="23"/>
          <w:szCs w:val="23"/>
        </w:rPr>
        <w:t>о предъявлении электронной карты доступа или студенческого билета, а равно сообщение о себе ложных персональных данных либо отказ сообщить достоверные персональные данны</w:t>
      </w:r>
      <w:r w:rsidR="003B7C8A">
        <w:rPr>
          <w:color w:val="auto"/>
          <w:sz w:val="23"/>
          <w:szCs w:val="23"/>
        </w:rPr>
        <w:t>е о себе (фамилию, имя)</w:t>
      </w:r>
      <w:r w:rsidR="00B32C17">
        <w:rPr>
          <w:color w:val="auto"/>
          <w:sz w:val="23"/>
          <w:szCs w:val="23"/>
        </w:rPr>
        <w:t>;</w:t>
      </w:r>
    </w:p>
    <w:p w:rsidR="008E01EA" w:rsidRPr="008E01EA" w:rsidRDefault="008E01EA" w:rsidP="008E01EA">
      <w:pPr>
        <w:pStyle w:val="Default"/>
        <w:jc w:val="both"/>
        <w:rPr>
          <w:color w:val="auto"/>
          <w:sz w:val="23"/>
          <w:szCs w:val="23"/>
        </w:rPr>
      </w:pPr>
      <w:r w:rsidRPr="008E01EA">
        <w:rPr>
          <w:color w:val="auto"/>
          <w:sz w:val="23"/>
          <w:szCs w:val="23"/>
        </w:rPr>
        <w:t>6) предоставление документов, содержащих недостоверные сведения (документов об образовании, медицинских справок и др.), в том числе для получения льгот, материальной помощи, стипендий и иных выплат из средств ТИ</w:t>
      </w:r>
      <w:r w:rsidR="00B32C17">
        <w:rPr>
          <w:color w:val="auto"/>
          <w:sz w:val="23"/>
          <w:szCs w:val="23"/>
        </w:rPr>
        <w:t>СНУМ</w:t>
      </w:r>
      <w:r w:rsidRPr="008E01EA">
        <w:rPr>
          <w:color w:val="auto"/>
          <w:sz w:val="23"/>
          <w:szCs w:val="23"/>
        </w:rPr>
        <w:t>, отсрочки от призыва в ряды вооруж</w:t>
      </w:r>
      <w:r w:rsidR="00B32C17">
        <w:rPr>
          <w:color w:val="auto"/>
          <w:sz w:val="23"/>
          <w:szCs w:val="23"/>
        </w:rPr>
        <w:t>енных сил Российской Федерации;</w:t>
      </w:r>
    </w:p>
    <w:p w:rsidR="008E01EA" w:rsidRPr="008E01EA" w:rsidRDefault="008E01EA" w:rsidP="008E01EA">
      <w:pPr>
        <w:pStyle w:val="Default"/>
        <w:jc w:val="both"/>
        <w:rPr>
          <w:color w:val="auto"/>
          <w:sz w:val="23"/>
          <w:szCs w:val="23"/>
        </w:rPr>
      </w:pPr>
      <w:r w:rsidRPr="008E01EA">
        <w:rPr>
          <w:color w:val="auto"/>
          <w:sz w:val="23"/>
          <w:szCs w:val="23"/>
        </w:rPr>
        <w:t>7) целенаправленные действия, ведущие к нарушению прав других участников образовательного процесса, деятельности ТИ</w:t>
      </w:r>
      <w:r w:rsidR="00B32C17">
        <w:rPr>
          <w:color w:val="auto"/>
          <w:sz w:val="23"/>
          <w:szCs w:val="23"/>
        </w:rPr>
        <w:t>СНУМ</w:t>
      </w:r>
      <w:r w:rsidRPr="008E01EA">
        <w:rPr>
          <w:color w:val="auto"/>
          <w:sz w:val="23"/>
          <w:szCs w:val="23"/>
        </w:rPr>
        <w:t xml:space="preserve"> или его структурных подразделений; </w:t>
      </w:r>
    </w:p>
    <w:p w:rsidR="008E01EA" w:rsidRPr="008E01EA" w:rsidRDefault="008E01EA" w:rsidP="00E753E0">
      <w:pPr>
        <w:pStyle w:val="Default"/>
        <w:jc w:val="both"/>
        <w:rPr>
          <w:color w:val="auto"/>
          <w:sz w:val="23"/>
          <w:szCs w:val="23"/>
        </w:rPr>
      </w:pPr>
      <w:r w:rsidRPr="008E01EA">
        <w:rPr>
          <w:color w:val="auto"/>
          <w:sz w:val="23"/>
          <w:szCs w:val="23"/>
        </w:rPr>
        <w:t>8) внесение на территорию и в помещения ТИ</w:t>
      </w:r>
      <w:r w:rsidR="00B32C17">
        <w:rPr>
          <w:color w:val="auto"/>
          <w:sz w:val="23"/>
          <w:szCs w:val="23"/>
        </w:rPr>
        <w:t>СНУМ</w:t>
      </w:r>
      <w:r w:rsidRPr="008E01EA">
        <w:rPr>
          <w:color w:val="auto"/>
          <w:sz w:val="23"/>
          <w:szCs w:val="23"/>
        </w:rPr>
        <w:t xml:space="preserve"> предметов, запрещённых к свободному обращению на территории Российск</w:t>
      </w:r>
      <w:r w:rsidR="00E753E0">
        <w:rPr>
          <w:color w:val="auto"/>
          <w:sz w:val="23"/>
          <w:szCs w:val="23"/>
        </w:rPr>
        <w:t>ой Федерации;</w:t>
      </w:r>
    </w:p>
    <w:p w:rsidR="008E01EA" w:rsidRPr="008E01EA" w:rsidRDefault="008E01EA" w:rsidP="008E01EA">
      <w:pPr>
        <w:pStyle w:val="Default"/>
        <w:jc w:val="both"/>
        <w:rPr>
          <w:color w:val="auto"/>
          <w:sz w:val="23"/>
          <w:szCs w:val="23"/>
        </w:rPr>
      </w:pPr>
      <w:r w:rsidRPr="008E01EA">
        <w:rPr>
          <w:color w:val="auto"/>
          <w:sz w:val="23"/>
          <w:szCs w:val="23"/>
        </w:rPr>
        <w:t>9) внесение и употребление на территории (в помещениях) ТИ</w:t>
      </w:r>
      <w:r w:rsidR="00E753E0">
        <w:rPr>
          <w:color w:val="auto"/>
          <w:sz w:val="23"/>
          <w:szCs w:val="23"/>
        </w:rPr>
        <w:t>СНУМ</w:t>
      </w:r>
      <w:r w:rsidRPr="008E01EA">
        <w:rPr>
          <w:color w:val="auto"/>
          <w:sz w:val="23"/>
          <w:szCs w:val="23"/>
        </w:rPr>
        <w:t xml:space="preserve"> алкогольных напитков (в том числе пива и других слабоалкогольных напитков), наркотических и психотропных веществ, их аналогов, других одурманивающих веществ, а также и нахождение на территории (в помещениях) ТИ</w:t>
      </w:r>
      <w:r w:rsidR="00E753E0">
        <w:rPr>
          <w:color w:val="auto"/>
          <w:sz w:val="23"/>
          <w:szCs w:val="23"/>
        </w:rPr>
        <w:t>СНУМ</w:t>
      </w:r>
      <w:r w:rsidRPr="008E01EA">
        <w:rPr>
          <w:color w:val="auto"/>
          <w:sz w:val="23"/>
          <w:szCs w:val="23"/>
        </w:rPr>
        <w:t xml:space="preserve"> в состоянии алкогольного (наркотиче</w:t>
      </w:r>
      <w:r w:rsidR="00E753E0">
        <w:rPr>
          <w:color w:val="auto"/>
          <w:sz w:val="23"/>
          <w:szCs w:val="23"/>
        </w:rPr>
        <w:t>ского, токсического) опьянения;</w:t>
      </w:r>
    </w:p>
    <w:p w:rsidR="008E01EA" w:rsidRPr="008E01EA" w:rsidRDefault="00E753E0" w:rsidP="008E01EA">
      <w:pPr>
        <w:pStyle w:val="Default"/>
        <w:jc w:val="both"/>
        <w:rPr>
          <w:color w:val="auto"/>
          <w:sz w:val="23"/>
          <w:szCs w:val="23"/>
        </w:rPr>
      </w:pPr>
      <w:r>
        <w:rPr>
          <w:color w:val="auto"/>
          <w:sz w:val="23"/>
          <w:szCs w:val="23"/>
        </w:rPr>
        <w:t xml:space="preserve">10) курение на территории </w:t>
      </w:r>
      <w:r w:rsidR="008E01EA" w:rsidRPr="008E01EA">
        <w:rPr>
          <w:color w:val="auto"/>
          <w:sz w:val="23"/>
          <w:szCs w:val="23"/>
        </w:rPr>
        <w:t>ТИ</w:t>
      </w:r>
      <w:r>
        <w:rPr>
          <w:color w:val="auto"/>
          <w:sz w:val="23"/>
          <w:szCs w:val="23"/>
        </w:rPr>
        <w:t>СНУМ</w:t>
      </w:r>
      <w:r w:rsidR="008E01EA" w:rsidRPr="008E01EA">
        <w:rPr>
          <w:color w:val="auto"/>
          <w:sz w:val="23"/>
          <w:szCs w:val="23"/>
        </w:rPr>
        <w:t xml:space="preserve"> (вне специально отведенных мест);</w:t>
      </w:r>
    </w:p>
    <w:p w:rsidR="008E01EA" w:rsidRPr="008E01EA" w:rsidRDefault="008E01EA" w:rsidP="008E01EA">
      <w:pPr>
        <w:pStyle w:val="Default"/>
        <w:jc w:val="both"/>
        <w:rPr>
          <w:color w:val="auto"/>
          <w:sz w:val="23"/>
          <w:szCs w:val="23"/>
        </w:rPr>
      </w:pPr>
      <w:r w:rsidRPr="008E01EA">
        <w:rPr>
          <w:color w:val="auto"/>
          <w:sz w:val="23"/>
          <w:szCs w:val="23"/>
        </w:rPr>
        <w:t>11) хищение имущества работников и (или) обучающихся, а также имущества ТИ</w:t>
      </w:r>
      <w:r w:rsidR="00E753E0">
        <w:rPr>
          <w:color w:val="auto"/>
          <w:sz w:val="23"/>
          <w:szCs w:val="23"/>
        </w:rPr>
        <w:t>СНУМ;</w:t>
      </w:r>
    </w:p>
    <w:p w:rsidR="008E01EA" w:rsidRPr="008E01EA" w:rsidRDefault="008E01EA" w:rsidP="008E01EA">
      <w:pPr>
        <w:pStyle w:val="Default"/>
        <w:jc w:val="both"/>
        <w:rPr>
          <w:color w:val="auto"/>
          <w:sz w:val="23"/>
          <w:szCs w:val="23"/>
        </w:rPr>
      </w:pPr>
      <w:r w:rsidRPr="008E01EA">
        <w:rPr>
          <w:color w:val="auto"/>
          <w:sz w:val="23"/>
          <w:szCs w:val="23"/>
        </w:rPr>
        <w:t>12) повреждение или уничтожение мебели, оборудования, другого имущества ТИ</w:t>
      </w:r>
      <w:r w:rsidR="00E753E0">
        <w:rPr>
          <w:color w:val="auto"/>
          <w:sz w:val="23"/>
          <w:szCs w:val="23"/>
        </w:rPr>
        <w:t>СНУМ</w:t>
      </w:r>
      <w:r w:rsidRPr="008E01EA">
        <w:rPr>
          <w:color w:val="auto"/>
          <w:sz w:val="23"/>
          <w:szCs w:val="23"/>
        </w:rPr>
        <w:t>;</w:t>
      </w:r>
    </w:p>
    <w:p w:rsidR="008E01EA" w:rsidRDefault="008E01EA" w:rsidP="008E01EA">
      <w:pPr>
        <w:pStyle w:val="Default"/>
        <w:jc w:val="both"/>
        <w:rPr>
          <w:color w:val="auto"/>
          <w:sz w:val="23"/>
          <w:szCs w:val="23"/>
        </w:rPr>
      </w:pPr>
      <w:r w:rsidRPr="008E01EA">
        <w:rPr>
          <w:color w:val="auto"/>
          <w:sz w:val="23"/>
          <w:szCs w:val="23"/>
        </w:rPr>
        <w:t>13) систематическое нарушение настоящих Правил, ины</w:t>
      </w:r>
      <w:r w:rsidR="00E753E0">
        <w:rPr>
          <w:color w:val="auto"/>
          <w:sz w:val="23"/>
          <w:szCs w:val="23"/>
        </w:rPr>
        <w:t xml:space="preserve">х локальных нормативных актов </w:t>
      </w:r>
      <w:r w:rsidRPr="008E01EA">
        <w:rPr>
          <w:color w:val="auto"/>
          <w:sz w:val="23"/>
          <w:szCs w:val="23"/>
        </w:rPr>
        <w:t>ТИ</w:t>
      </w:r>
      <w:r w:rsidR="00E753E0">
        <w:rPr>
          <w:color w:val="auto"/>
          <w:sz w:val="23"/>
          <w:szCs w:val="23"/>
        </w:rPr>
        <w:t>СНУМ</w:t>
      </w:r>
      <w:r w:rsidRPr="008E01EA">
        <w:rPr>
          <w:color w:val="auto"/>
          <w:sz w:val="23"/>
          <w:szCs w:val="23"/>
        </w:rPr>
        <w:t>.</w:t>
      </w:r>
    </w:p>
    <w:p w:rsidR="00E753E0" w:rsidRDefault="00E753E0" w:rsidP="00F62DE9">
      <w:pPr>
        <w:pStyle w:val="Default"/>
        <w:rPr>
          <w:b/>
          <w:bCs/>
          <w:color w:val="auto"/>
          <w:sz w:val="23"/>
          <w:szCs w:val="23"/>
        </w:rPr>
      </w:pPr>
    </w:p>
    <w:p w:rsidR="00F62DE9" w:rsidRDefault="00F62DE9" w:rsidP="00F62DE9">
      <w:pPr>
        <w:pStyle w:val="Default"/>
        <w:rPr>
          <w:color w:val="auto"/>
          <w:sz w:val="23"/>
          <w:szCs w:val="23"/>
        </w:rPr>
      </w:pPr>
      <w:r>
        <w:rPr>
          <w:b/>
          <w:bCs/>
          <w:color w:val="auto"/>
          <w:sz w:val="23"/>
          <w:szCs w:val="23"/>
        </w:rPr>
        <w:t xml:space="preserve">6. ОТВЕТСТВЕННОСТЬ </w:t>
      </w:r>
      <w:proofErr w:type="gramStart"/>
      <w:r>
        <w:rPr>
          <w:b/>
          <w:bCs/>
          <w:color w:val="auto"/>
          <w:sz w:val="23"/>
          <w:szCs w:val="23"/>
        </w:rPr>
        <w:t>ОБУЧАЮЩИХСЯ</w:t>
      </w:r>
      <w:proofErr w:type="gramEnd"/>
    </w:p>
    <w:p w:rsidR="00F62DE9" w:rsidRDefault="00F62DE9" w:rsidP="00E753E0">
      <w:pPr>
        <w:pStyle w:val="Default"/>
        <w:jc w:val="both"/>
        <w:rPr>
          <w:color w:val="auto"/>
          <w:sz w:val="23"/>
          <w:szCs w:val="23"/>
        </w:rPr>
      </w:pPr>
      <w:r>
        <w:rPr>
          <w:color w:val="auto"/>
          <w:sz w:val="23"/>
          <w:szCs w:val="23"/>
        </w:rPr>
        <w:t>6.1. За неисполнение или нарушение Устава ТИ</w:t>
      </w:r>
      <w:r w:rsidR="00E753E0">
        <w:rPr>
          <w:color w:val="auto"/>
          <w:sz w:val="23"/>
          <w:szCs w:val="23"/>
        </w:rPr>
        <w:t>СНУМ</w:t>
      </w:r>
      <w:r>
        <w:rPr>
          <w:color w:val="auto"/>
          <w:sz w:val="23"/>
          <w:szCs w:val="23"/>
        </w:rPr>
        <w:t>, правил внутреннего распорядка обучающихся ТИ</w:t>
      </w:r>
      <w:r w:rsidR="00E753E0">
        <w:rPr>
          <w:color w:val="auto"/>
          <w:sz w:val="23"/>
          <w:szCs w:val="23"/>
        </w:rPr>
        <w:t>СНУМ</w:t>
      </w:r>
      <w:r>
        <w:rPr>
          <w:color w:val="auto"/>
          <w:sz w:val="23"/>
          <w:szCs w:val="23"/>
        </w:rPr>
        <w:t xml:space="preserve">, правил проживания в общежитиях и иных локальных нормативных актов по вопросам организации и осуществления образовательной деятельности </w:t>
      </w:r>
      <w:proofErr w:type="gramStart"/>
      <w:r>
        <w:rPr>
          <w:color w:val="auto"/>
          <w:sz w:val="23"/>
          <w:szCs w:val="23"/>
        </w:rPr>
        <w:t>к</w:t>
      </w:r>
      <w:proofErr w:type="gramEnd"/>
      <w:r>
        <w:rPr>
          <w:color w:val="auto"/>
          <w:sz w:val="23"/>
          <w:szCs w:val="23"/>
        </w:rPr>
        <w:t xml:space="preserve"> обучающимся могут быть применены </w:t>
      </w:r>
      <w:r w:rsidR="00E753E0">
        <w:rPr>
          <w:color w:val="auto"/>
          <w:sz w:val="23"/>
          <w:szCs w:val="23"/>
        </w:rPr>
        <w:t>меры дисциплинарного взыскания.</w:t>
      </w:r>
    </w:p>
    <w:p w:rsidR="00E753E0" w:rsidRPr="00E753E0" w:rsidRDefault="00E753E0" w:rsidP="00E753E0">
      <w:pPr>
        <w:pStyle w:val="Default"/>
        <w:jc w:val="both"/>
        <w:rPr>
          <w:color w:val="auto"/>
          <w:sz w:val="23"/>
          <w:szCs w:val="23"/>
        </w:rPr>
      </w:pPr>
      <w:r w:rsidRPr="00E753E0">
        <w:rPr>
          <w:color w:val="auto"/>
          <w:sz w:val="23"/>
          <w:szCs w:val="23"/>
        </w:rPr>
        <w:t>6.2. Дисциплинарные взыскания применяются в соответствии с законодательством Российской Федерации, приказами Министерства науки и образования России и локальными нормативными актами ТИ</w:t>
      </w:r>
      <w:r>
        <w:rPr>
          <w:color w:val="auto"/>
          <w:sz w:val="23"/>
          <w:szCs w:val="23"/>
        </w:rPr>
        <w:t>СНУМ</w:t>
      </w:r>
      <w:r w:rsidRPr="00E753E0">
        <w:rPr>
          <w:color w:val="auto"/>
          <w:sz w:val="23"/>
          <w:szCs w:val="23"/>
        </w:rPr>
        <w:t>.</w:t>
      </w:r>
    </w:p>
    <w:p w:rsidR="00E753E0" w:rsidRPr="00E753E0" w:rsidRDefault="00E753E0" w:rsidP="00E753E0">
      <w:pPr>
        <w:pStyle w:val="Default"/>
        <w:jc w:val="both"/>
        <w:rPr>
          <w:color w:val="auto"/>
          <w:sz w:val="23"/>
          <w:szCs w:val="23"/>
        </w:rPr>
      </w:pPr>
      <w:r w:rsidRPr="00E753E0">
        <w:rPr>
          <w:color w:val="auto"/>
          <w:sz w:val="23"/>
          <w:szCs w:val="23"/>
        </w:rPr>
        <w:t xml:space="preserve">6.3. </w:t>
      </w:r>
      <w:proofErr w:type="gramStart"/>
      <w:r w:rsidRPr="00E753E0">
        <w:rPr>
          <w:color w:val="auto"/>
          <w:sz w:val="23"/>
          <w:szCs w:val="23"/>
        </w:rPr>
        <w:t>Обучающийся</w:t>
      </w:r>
      <w:proofErr w:type="gramEnd"/>
      <w:r w:rsidRPr="00E753E0">
        <w:rPr>
          <w:color w:val="auto"/>
          <w:sz w:val="23"/>
          <w:szCs w:val="23"/>
        </w:rPr>
        <w:t xml:space="preserve"> несет ответс</w:t>
      </w:r>
      <w:r>
        <w:rPr>
          <w:color w:val="auto"/>
          <w:sz w:val="23"/>
          <w:szCs w:val="23"/>
        </w:rPr>
        <w:t xml:space="preserve">твенность за причинение вреда </w:t>
      </w:r>
      <w:r w:rsidRPr="00E753E0">
        <w:rPr>
          <w:color w:val="auto"/>
          <w:sz w:val="23"/>
          <w:szCs w:val="23"/>
        </w:rPr>
        <w:t>ТИ</w:t>
      </w:r>
      <w:r>
        <w:rPr>
          <w:color w:val="auto"/>
          <w:sz w:val="23"/>
          <w:szCs w:val="23"/>
        </w:rPr>
        <w:t>СНУМ</w:t>
      </w:r>
      <w:r w:rsidRPr="00E753E0">
        <w:rPr>
          <w:color w:val="auto"/>
          <w:sz w:val="23"/>
          <w:szCs w:val="23"/>
        </w:rPr>
        <w:t xml:space="preserve"> в порядке, определенном</w:t>
      </w:r>
      <w:r>
        <w:rPr>
          <w:color w:val="auto"/>
          <w:sz w:val="23"/>
          <w:szCs w:val="23"/>
        </w:rPr>
        <w:t xml:space="preserve"> действующим законодательством.</w:t>
      </w:r>
    </w:p>
    <w:p w:rsidR="00E753E0" w:rsidRPr="00E753E0" w:rsidRDefault="00E753E0" w:rsidP="00E753E0">
      <w:pPr>
        <w:pStyle w:val="Default"/>
        <w:jc w:val="both"/>
        <w:rPr>
          <w:color w:val="auto"/>
          <w:sz w:val="23"/>
          <w:szCs w:val="23"/>
        </w:rPr>
      </w:pPr>
      <w:r w:rsidRPr="00E753E0">
        <w:rPr>
          <w:color w:val="auto"/>
          <w:sz w:val="23"/>
          <w:szCs w:val="23"/>
        </w:rPr>
        <w:t>6.4. Для принятия решения о возмещении вреда р</w:t>
      </w:r>
      <w:r>
        <w:rPr>
          <w:color w:val="auto"/>
          <w:sz w:val="23"/>
          <w:szCs w:val="23"/>
        </w:rPr>
        <w:t xml:space="preserve">уководство </w:t>
      </w:r>
      <w:r w:rsidRPr="00E753E0">
        <w:rPr>
          <w:color w:val="auto"/>
          <w:sz w:val="23"/>
          <w:szCs w:val="23"/>
        </w:rPr>
        <w:t>ТИ</w:t>
      </w:r>
      <w:r>
        <w:rPr>
          <w:color w:val="auto"/>
          <w:sz w:val="23"/>
          <w:szCs w:val="23"/>
        </w:rPr>
        <w:t>СНУМ</w:t>
      </w:r>
      <w:r w:rsidRPr="00E753E0">
        <w:rPr>
          <w:color w:val="auto"/>
          <w:sz w:val="23"/>
          <w:szCs w:val="23"/>
        </w:rPr>
        <w:t xml:space="preserve"> проводит расследование факта причинения </w:t>
      </w:r>
      <w:proofErr w:type="gramStart"/>
      <w:r w:rsidRPr="00E753E0">
        <w:rPr>
          <w:color w:val="auto"/>
          <w:sz w:val="23"/>
          <w:szCs w:val="23"/>
        </w:rPr>
        <w:t>вреда</w:t>
      </w:r>
      <w:proofErr w:type="gramEnd"/>
      <w:r w:rsidRPr="00E753E0">
        <w:rPr>
          <w:color w:val="auto"/>
          <w:sz w:val="23"/>
          <w:szCs w:val="23"/>
        </w:rPr>
        <w:t xml:space="preserve"> с целью установления виновности обучающегося, причин, способствующих причинению вреда</w:t>
      </w:r>
      <w:r>
        <w:rPr>
          <w:color w:val="auto"/>
          <w:sz w:val="23"/>
          <w:szCs w:val="23"/>
        </w:rPr>
        <w:t>, и размера причиненного вреда.</w:t>
      </w:r>
    </w:p>
    <w:p w:rsidR="00E753E0" w:rsidRDefault="00E753E0" w:rsidP="00E753E0">
      <w:pPr>
        <w:pStyle w:val="Default"/>
        <w:jc w:val="both"/>
        <w:rPr>
          <w:color w:val="auto"/>
          <w:sz w:val="23"/>
          <w:szCs w:val="23"/>
        </w:rPr>
      </w:pPr>
      <w:r w:rsidRPr="00E753E0">
        <w:rPr>
          <w:color w:val="auto"/>
          <w:sz w:val="23"/>
          <w:szCs w:val="23"/>
        </w:rPr>
        <w:t>6.5. Принятию решения о возмещении ущерба в отношении обучающегося предшествует получение от виновного лица объяснения в письменной форме. В случае отказа или уклонения от дачи письменных объяснений составляется акт.</w:t>
      </w:r>
    </w:p>
    <w:p w:rsidR="00E753E0" w:rsidRDefault="00E753E0" w:rsidP="00F62DE9">
      <w:pPr>
        <w:pStyle w:val="Default"/>
        <w:rPr>
          <w:b/>
          <w:bCs/>
          <w:color w:val="auto"/>
          <w:sz w:val="23"/>
          <w:szCs w:val="23"/>
        </w:rPr>
      </w:pPr>
    </w:p>
    <w:p w:rsidR="00F62DE9" w:rsidRDefault="00F62DE9" w:rsidP="00F62DE9">
      <w:pPr>
        <w:pStyle w:val="Default"/>
        <w:rPr>
          <w:color w:val="auto"/>
          <w:sz w:val="23"/>
          <w:szCs w:val="23"/>
        </w:rPr>
      </w:pPr>
      <w:r>
        <w:rPr>
          <w:b/>
          <w:bCs/>
          <w:color w:val="auto"/>
          <w:sz w:val="23"/>
          <w:szCs w:val="23"/>
        </w:rPr>
        <w:t xml:space="preserve">7. ПООЩРЕНИЕ </w:t>
      </w:r>
      <w:proofErr w:type="gramStart"/>
      <w:r>
        <w:rPr>
          <w:b/>
          <w:bCs/>
          <w:color w:val="auto"/>
          <w:sz w:val="23"/>
          <w:szCs w:val="23"/>
        </w:rPr>
        <w:t>ОБУЧАЮЩИХСЯ</w:t>
      </w:r>
      <w:proofErr w:type="gramEnd"/>
    </w:p>
    <w:p w:rsidR="00F62DE9" w:rsidRDefault="00F62DE9" w:rsidP="00E753E0">
      <w:pPr>
        <w:pStyle w:val="Default"/>
        <w:jc w:val="both"/>
        <w:rPr>
          <w:color w:val="auto"/>
          <w:sz w:val="23"/>
          <w:szCs w:val="23"/>
        </w:rPr>
      </w:pPr>
      <w:r>
        <w:rPr>
          <w:color w:val="auto"/>
          <w:sz w:val="23"/>
          <w:szCs w:val="23"/>
        </w:rPr>
        <w:t>7.1. За высокие достижения в учебной, научно-исследовательской, творческой, спортивной, общественной деятельности обучающиеся могут быть представлен</w:t>
      </w:r>
      <w:r w:rsidR="00E753E0">
        <w:rPr>
          <w:color w:val="auto"/>
          <w:sz w:val="23"/>
          <w:szCs w:val="23"/>
        </w:rPr>
        <w:t>ы к следующим формам поощрения:</w:t>
      </w:r>
    </w:p>
    <w:p w:rsidR="00F62DE9" w:rsidRDefault="00E753E0" w:rsidP="00F62DE9">
      <w:pPr>
        <w:pStyle w:val="Default"/>
        <w:rPr>
          <w:color w:val="auto"/>
          <w:sz w:val="23"/>
          <w:szCs w:val="23"/>
        </w:rPr>
      </w:pPr>
      <w:r>
        <w:rPr>
          <w:color w:val="auto"/>
          <w:sz w:val="23"/>
          <w:szCs w:val="23"/>
        </w:rPr>
        <w:t>– объявление благодарности;</w:t>
      </w:r>
    </w:p>
    <w:p w:rsidR="00F62DE9" w:rsidRDefault="00F62DE9" w:rsidP="00E753E0">
      <w:pPr>
        <w:pStyle w:val="Default"/>
        <w:jc w:val="both"/>
        <w:rPr>
          <w:color w:val="auto"/>
          <w:sz w:val="23"/>
          <w:szCs w:val="23"/>
        </w:rPr>
      </w:pPr>
      <w:r>
        <w:rPr>
          <w:color w:val="auto"/>
          <w:sz w:val="23"/>
          <w:szCs w:val="23"/>
        </w:rPr>
        <w:t>– награждение грамотами, дипломами, ценными подарками, оздоровительн</w:t>
      </w:r>
      <w:r w:rsidR="00E753E0">
        <w:rPr>
          <w:color w:val="auto"/>
          <w:sz w:val="23"/>
          <w:szCs w:val="23"/>
        </w:rPr>
        <w:t>ыми и экскурсионными путевками;</w:t>
      </w:r>
    </w:p>
    <w:p w:rsidR="00F62DE9" w:rsidRDefault="00F62DE9" w:rsidP="00F62DE9">
      <w:pPr>
        <w:pStyle w:val="Default"/>
        <w:rPr>
          <w:color w:val="auto"/>
          <w:sz w:val="23"/>
          <w:szCs w:val="23"/>
        </w:rPr>
      </w:pPr>
      <w:r>
        <w:rPr>
          <w:color w:val="auto"/>
          <w:sz w:val="23"/>
          <w:szCs w:val="23"/>
        </w:rPr>
        <w:t xml:space="preserve">– представление </w:t>
      </w:r>
      <w:r w:rsidR="00E753E0">
        <w:rPr>
          <w:color w:val="auto"/>
          <w:sz w:val="23"/>
          <w:szCs w:val="23"/>
        </w:rPr>
        <w:t>к назначению именных стипендий;</w:t>
      </w:r>
    </w:p>
    <w:p w:rsidR="00F62DE9" w:rsidRDefault="00E753E0" w:rsidP="00F62DE9">
      <w:pPr>
        <w:pStyle w:val="Default"/>
        <w:rPr>
          <w:color w:val="auto"/>
          <w:sz w:val="23"/>
          <w:szCs w:val="23"/>
        </w:rPr>
      </w:pPr>
      <w:r>
        <w:rPr>
          <w:color w:val="auto"/>
          <w:sz w:val="23"/>
          <w:szCs w:val="23"/>
        </w:rPr>
        <w:t>– присуждение почетных званий;</w:t>
      </w:r>
    </w:p>
    <w:p w:rsidR="00F62DE9" w:rsidRDefault="00F62DE9" w:rsidP="00F62DE9">
      <w:pPr>
        <w:pStyle w:val="Default"/>
        <w:rPr>
          <w:color w:val="auto"/>
          <w:sz w:val="23"/>
          <w:szCs w:val="23"/>
        </w:rPr>
      </w:pPr>
      <w:r>
        <w:rPr>
          <w:color w:val="auto"/>
          <w:sz w:val="23"/>
          <w:szCs w:val="23"/>
        </w:rPr>
        <w:t>– иные формы поощрения, предусмотренные локальными актами ТИ</w:t>
      </w:r>
      <w:r w:rsidR="00E753E0">
        <w:rPr>
          <w:color w:val="auto"/>
          <w:sz w:val="23"/>
          <w:szCs w:val="23"/>
        </w:rPr>
        <w:t>СНУМ</w:t>
      </w:r>
      <w:r>
        <w:rPr>
          <w:color w:val="auto"/>
          <w:sz w:val="23"/>
          <w:szCs w:val="23"/>
        </w:rPr>
        <w:t>.</w:t>
      </w:r>
    </w:p>
    <w:p w:rsidR="00F62DE9" w:rsidRDefault="00F62DE9" w:rsidP="00E753E0">
      <w:pPr>
        <w:pStyle w:val="Default"/>
        <w:jc w:val="both"/>
        <w:rPr>
          <w:color w:val="auto"/>
          <w:sz w:val="23"/>
          <w:szCs w:val="23"/>
        </w:rPr>
      </w:pPr>
      <w:r>
        <w:rPr>
          <w:color w:val="auto"/>
          <w:sz w:val="23"/>
          <w:szCs w:val="23"/>
        </w:rPr>
        <w:t xml:space="preserve">7.2. Порядок представления </w:t>
      </w:r>
      <w:proofErr w:type="gramStart"/>
      <w:r>
        <w:rPr>
          <w:color w:val="auto"/>
          <w:sz w:val="23"/>
          <w:szCs w:val="23"/>
        </w:rPr>
        <w:t>обучающихся</w:t>
      </w:r>
      <w:proofErr w:type="gramEnd"/>
      <w:r>
        <w:rPr>
          <w:color w:val="auto"/>
          <w:sz w:val="23"/>
          <w:szCs w:val="23"/>
        </w:rPr>
        <w:t xml:space="preserve"> к поощрениям определяется локал</w:t>
      </w:r>
      <w:r w:rsidR="00E753E0">
        <w:rPr>
          <w:color w:val="auto"/>
          <w:sz w:val="23"/>
          <w:szCs w:val="23"/>
        </w:rPr>
        <w:t>ьными нормативными актами ТИСНУМ.</w:t>
      </w:r>
    </w:p>
    <w:p w:rsidR="00864C2B" w:rsidRDefault="00864C2B" w:rsidP="00E753E0">
      <w:pPr>
        <w:pStyle w:val="Default"/>
        <w:jc w:val="both"/>
        <w:rPr>
          <w:color w:val="auto"/>
          <w:sz w:val="23"/>
          <w:szCs w:val="23"/>
        </w:rPr>
      </w:pPr>
    </w:p>
    <w:p w:rsidR="00F62DE9" w:rsidRDefault="00E753E0" w:rsidP="00F62DE9">
      <w:pPr>
        <w:pStyle w:val="Default"/>
        <w:rPr>
          <w:color w:val="auto"/>
          <w:sz w:val="23"/>
          <w:szCs w:val="23"/>
        </w:rPr>
      </w:pPr>
      <w:r>
        <w:rPr>
          <w:b/>
          <w:bCs/>
          <w:color w:val="auto"/>
          <w:sz w:val="23"/>
          <w:szCs w:val="23"/>
        </w:rPr>
        <w:t xml:space="preserve">8. ПОРЯДОК В ЗДАНИЯХ </w:t>
      </w:r>
      <w:r w:rsidR="00F62DE9">
        <w:rPr>
          <w:b/>
          <w:bCs/>
          <w:color w:val="auto"/>
          <w:sz w:val="23"/>
          <w:szCs w:val="23"/>
        </w:rPr>
        <w:t>ТИ</w:t>
      </w:r>
      <w:r>
        <w:rPr>
          <w:b/>
          <w:bCs/>
          <w:color w:val="auto"/>
          <w:sz w:val="23"/>
          <w:szCs w:val="23"/>
        </w:rPr>
        <w:t>СНУМ</w:t>
      </w:r>
    </w:p>
    <w:p w:rsidR="00F62DE9" w:rsidRDefault="00F62DE9" w:rsidP="00E753E0">
      <w:pPr>
        <w:pStyle w:val="Default"/>
        <w:jc w:val="both"/>
        <w:rPr>
          <w:color w:val="auto"/>
          <w:sz w:val="23"/>
          <w:szCs w:val="23"/>
        </w:rPr>
      </w:pPr>
      <w:r>
        <w:rPr>
          <w:color w:val="auto"/>
          <w:sz w:val="23"/>
          <w:szCs w:val="23"/>
        </w:rPr>
        <w:lastRenderedPageBreak/>
        <w:t xml:space="preserve">8.1. Обучающимся предоставляется доступ к учебным аудиториям (в свободное от занятий время) и читальным залам для самостоятельной </w:t>
      </w:r>
      <w:proofErr w:type="gramStart"/>
      <w:r>
        <w:rPr>
          <w:color w:val="auto"/>
          <w:sz w:val="23"/>
          <w:szCs w:val="23"/>
        </w:rPr>
        <w:t>работы</w:t>
      </w:r>
      <w:proofErr w:type="gramEnd"/>
      <w:r>
        <w:rPr>
          <w:color w:val="auto"/>
          <w:sz w:val="23"/>
          <w:szCs w:val="23"/>
        </w:rPr>
        <w:t xml:space="preserve"> в рамках учебного процесса исходя из целей повышения эффективности образовательного процесса ТИ</w:t>
      </w:r>
      <w:r w:rsidR="00E753E0">
        <w:rPr>
          <w:color w:val="auto"/>
          <w:sz w:val="23"/>
          <w:szCs w:val="23"/>
        </w:rPr>
        <w:t xml:space="preserve">СНУМ и с учетом возможностей </w:t>
      </w:r>
      <w:r>
        <w:rPr>
          <w:color w:val="auto"/>
          <w:sz w:val="23"/>
          <w:szCs w:val="23"/>
        </w:rPr>
        <w:t>ТИ</w:t>
      </w:r>
      <w:r w:rsidR="00E753E0">
        <w:rPr>
          <w:color w:val="auto"/>
          <w:sz w:val="23"/>
          <w:szCs w:val="23"/>
        </w:rPr>
        <w:t>СНУМ</w:t>
      </w:r>
      <w:r>
        <w:rPr>
          <w:color w:val="auto"/>
          <w:sz w:val="23"/>
          <w:szCs w:val="23"/>
        </w:rPr>
        <w:t xml:space="preserve"> по обеспечению безопасности и соблюдению ограничений, установленных законодательством Российской Федерации и соответствующих субъектов Российской Федерации, в том числе в отношении нахождения несовершеннолетни</w:t>
      </w:r>
      <w:r w:rsidR="00E753E0">
        <w:rPr>
          <w:color w:val="auto"/>
          <w:sz w:val="23"/>
          <w:szCs w:val="23"/>
        </w:rPr>
        <w:t xml:space="preserve">х в общественных и иных </w:t>
      </w:r>
      <w:proofErr w:type="gramStart"/>
      <w:r w:rsidR="00E753E0">
        <w:rPr>
          <w:color w:val="auto"/>
          <w:sz w:val="23"/>
          <w:szCs w:val="23"/>
        </w:rPr>
        <w:t>местах</w:t>
      </w:r>
      <w:proofErr w:type="gramEnd"/>
      <w:r w:rsidR="00E753E0">
        <w:rPr>
          <w:color w:val="auto"/>
          <w:sz w:val="23"/>
          <w:szCs w:val="23"/>
        </w:rPr>
        <w:t>.</w:t>
      </w:r>
    </w:p>
    <w:p w:rsidR="00F62DE9" w:rsidRDefault="00F62DE9" w:rsidP="00F62DE9">
      <w:pPr>
        <w:pStyle w:val="Default"/>
        <w:rPr>
          <w:color w:val="auto"/>
          <w:sz w:val="23"/>
          <w:szCs w:val="23"/>
        </w:rPr>
      </w:pPr>
      <w:r>
        <w:rPr>
          <w:color w:val="auto"/>
          <w:sz w:val="23"/>
          <w:szCs w:val="23"/>
        </w:rPr>
        <w:t>8.2. На территори</w:t>
      </w:r>
      <w:r w:rsidR="00E753E0">
        <w:rPr>
          <w:color w:val="auto"/>
          <w:sz w:val="23"/>
          <w:szCs w:val="23"/>
        </w:rPr>
        <w:t xml:space="preserve">и ТИСНУМ </w:t>
      </w:r>
      <w:proofErr w:type="gramStart"/>
      <w:r w:rsidR="00E753E0">
        <w:rPr>
          <w:color w:val="auto"/>
          <w:sz w:val="23"/>
          <w:szCs w:val="23"/>
        </w:rPr>
        <w:t>обучающимся</w:t>
      </w:r>
      <w:proofErr w:type="gramEnd"/>
      <w:r w:rsidR="00E753E0">
        <w:rPr>
          <w:color w:val="auto"/>
          <w:sz w:val="23"/>
          <w:szCs w:val="23"/>
        </w:rPr>
        <w:t xml:space="preserve"> запрещается:</w:t>
      </w:r>
    </w:p>
    <w:p w:rsidR="00F62DE9" w:rsidRDefault="00F62DE9" w:rsidP="00F62DE9">
      <w:pPr>
        <w:pStyle w:val="Default"/>
        <w:rPr>
          <w:color w:val="auto"/>
          <w:sz w:val="23"/>
          <w:szCs w:val="23"/>
        </w:rPr>
      </w:pPr>
      <w:r>
        <w:rPr>
          <w:color w:val="auto"/>
          <w:sz w:val="23"/>
          <w:szCs w:val="23"/>
        </w:rPr>
        <w:t>1) появление в состоянии алкогольного, наркотическ</w:t>
      </w:r>
      <w:r w:rsidR="00864C2B">
        <w:rPr>
          <w:color w:val="auto"/>
          <w:sz w:val="23"/>
          <w:szCs w:val="23"/>
        </w:rPr>
        <w:t>ого или токсического опьянения;</w:t>
      </w:r>
    </w:p>
    <w:p w:rsidR="00F62DE9" w:rsidRDefault="00F62DE9" w:rsidP="00F62DE9">
      <w:pPr>
        <w:pStyle w:val="Default"/>
        <w:rPr>
          <w:color w:val="auto"/>
          <w:sz w:val="23"/>
          <w:szCs w:val="23"/>
        </w:rPr>
      </w:pPr>
      <w:r>
        <w:rPr>
          <w:color w:val="auto"/>
          <w:sz w:val="23"/>
          <w:szCs w:val="23"/>
        </w:rPr>
        <w:t xml:space="preserve">2) курение вне специально отведенных </w:t>
      </w:r>
      <w:r w:rsidR="00864C2B">
        <w:rPr>
          <w:color w:val="auto"/>
          <w:sz w:val="23"/>
          <w:szCs w:val="23"/>
        </w:rPr>
        <w:t>мест;</w:t>
      </w:r>
    </w:p>
    <w:p w:rsidR="00F62DE9" w:rsidRPr="00864C2B" w:rsidRDefault="00F62DE9" w:rsidP="00F62DE9">
      <w:pPr>
        <w:pStyle w:val="Default"/>
        <w:rPr>
          <w:color w:val="auto"/>
          <w:sz w:val="23"/>
          <w:szCs w:val="23"/>
        </w:rPr>
      </w:pPr>
      <w:r>
        <w:rPr>
          <w:color w:val="auto"/>
          <w:sz w:val="23"/>
          <w:szCs w:val="23"/>
        </w:rPr>
        <w:t>3) упо</w:t>
      </w:r>
      <w:r w:rsidR="00864C2B">
        <w:rPr>
          <w:color w:val="auto"/>
          <w:sz w:val="23"/>
          <w:szCs w:val="23"/>
        </w:rPr>
        <w:t xml:space="preserve">требление алкогольных </w:t>
      </w:r>
      <w:r w:rsidR="00864C2B" w:rsidRPr="00864C2B">
        <w:rPr>
          <w:color w:val="auto"/>
          <w:sz w:val="23"/>
          <w:szCs w:val="23"/>
        </w:rPr>
        <w:t>напитков;</w:t>
      </w:r>
    </w:p>
    <w:p w:rsidR="00F62DE9" w:rsidRPr="00864C2B" w:rsidRDefault="00F62DE9" w:rsidP="00864C2B">
      <w:pPr>
        <w:pStyle w:val="Default"/>
        <w:jc w:val="both"/>
        <w:rPr>
          <w:color w:val="auto"/>
          <w:sz w:val="23"/>
          <w:szCs w:val="23"/>
        </w:rPr>
      </w:pPr>
      <w:r w:rsidRPr="00864C2B">
        <w:rPr>
          <w:color w:val="auto"/>
          <w:sz w:val="23"/>
          <w:szCs w:val="23"/>
        </w:rPr>
        <w:t xml:space="preserve">4) хранение, употребление и распространение наркотических средств и психотропных веществ, их </w:t>
      </w:r>
      <w:proofErr w:type="spellStart"/>
      <w:r w:rsidRPr="00864C2B">
        <w:rPr>
          <w:color w:val="auto"/>
          <w:sz w:val="23"/>
          <w:szCs w:val="23"/>
        </w:rPr>
        <w:t>прекурсоров</w:t>
      </w:r>
      <w:proofErr w:type="spellEnd"/>
      <w:r w:rsidRPr="00864C2B">
        <w:rPr>
          <w:color w:val="auto"/>
          <w:sz w:val="23"/>
          <w:szCs w:val="23"/>
        </w:rPr>
        <w:t xml:space="preserve"> и аналогов и</w:t>
      </w:r>
      <w:r w:rsidR="00864C2B" w:rsidRPr="00864C2B">
        <w:rPr>
          <w:color w:val="auto"/>
          <w:sz w:val="23"/>
          <w:szCs w:val="23"/>
        </w:rPr>
        <w:t xml:space="preserve"> других одурманивающих веществ;</w:t>
      </w:r>
    </w:p>
    <w:p w:rsidR="007945FB" w:rsidRPr="00864C2B" w:rsidRDefault="00F62DE9" w:rsidP="00F62DE9">
      <w:pPr>
        <w:rPr>
          <w:rFonts w:ascii="Times New Roman" w:hAnsi="Times New Roman" w:cs="Times New Roman"/>
        </w:rPr>
      </w:pPr>
      <w:r w:rsidRPr="00864C2B">
        <w:rPr>
          <w:rFonts w:ascii="Times New Roman" w:hAnsi="Times New Roman" w:cs="Times New Roman"/>
          <w:sz w:val="23"/>
          <w:szCs w:val="23"/>
        </w:rPr>
        <w:t>5) хранение, распространение и использование баллонов под давлением, пиротехнических и других взрывчатых и огнеопасных веществ и средств</w:t>
      </w:r>
      <w:r w:rsidR="00864C2B" w:rsidRPr="00864C2B">
        <w:rPr>
          <w:rFonts w:ascii="Times New Roman" w:hAnsi="Times New Roman" w:cs="Times New Roman"/>
          <w:sz w:val="23"/>
          <w:szCs w:val="23"/>
        </w:rPr>
        <w:t>.</w:t>
      </w:r>
    </w:p>
    <w:sectPr w:rsidR="007945FB" w:rsidRPr="00864C2B" w:rsidSect="00794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62DE9"/>
    <w:rsid w:val="001D7695"/>
    <w:rsid w:val="002A4039"/>
    <w:rsid w:val="00384896"/>
    <w:rsid w:val="003B245C"/>
    <w:rsid w:val="003B7C8A"/>
    <w:rsid w:val="00503F60"/>
    <w:rsid w:val="00570C53"/>
    <w:rsid w:val="006E47C4"/>
    <w:rsid w:val="007945FB"/>
    <w:rsid w:val="00805AB2"/>
    <w:rsid w:val="00864C2B"/>
    <w:rsid w:val="008E01EA"/>
    <w:rsid w:val="009016A7"/>
    <w:rsid w:val="009142A6"/>
    <w:rsid w:val="00AC2707"/>
    <w:rsid w:val="00B32C17"/>
    <w:rsid w:val="00BB07EE"/>
    <w:rsid w:val="00D02DF0"/>
    <w:rsid w:val="00D06D0C"/>
    <w:rsid w:val="00E10570"/>
    <w:rsid w:val="00E239DA"/>
    <w:rsid w:val="00E753E0"/>
    <w:rsid w:val="00E86896"/>
    <w:rsid w:val="00F43805"/>
    <w:rsid w:val="00F62DE9"/>
    <w:rsid w:val="00F718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2DE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05A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3394</Words>
  <Characters>19351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Е.В.Татьянин</dc:creator>
  <cp:lastModifiedBy>Е.В.Татьянин</cp:lastModifiedBy>
  <cp:revision>4</cp:revision>
  <dcterms:created xsi:type="dcterms:W3CDTF">2022-08-09T05:36:00Z</dcterms:created>
  <dcterms:modified xsi:type="dcterms:W3CDTF">2022-08-09T05:39:00Z</dcterms:modified>
</cp:coreProperties>
</file>